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C" w:rsidRDefault="00C5001C" w:rsidP="00C5001C">
      <w:pPr>
        <w:ind w:left="-360" w:firstLine="1620"/>
        <w:jc w:val="center"/>
        <w:rPr>
          <w:b/>
          <w:sz w:val="28"/>
          <w:szCs w:val="28"/>
        </w:rPr>
      </w:pPr>
    </w:p>
    <w:p w:rsidR="00C5001C" w:rsidRPr="00CE09C3" w:rsidRDefault="00C5001C" w:rsidP="00C5001C">
      <w:pPr>
        <w:jc w:val="center"/>
        <w:outlineLvl w:val="0"/>
      </w:pPr>
      <w:r>
        <w:rPr>
          <w:noProof/>
        </w:rPr>
        <w:drawing>
          <wp:inline distT="0" distB="0" distL="0" distR="0">
            <wp:extent cx="733425" cy="9620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01C" w:rsidRDefault="00C5001C" w:rsidP="00C5001C">
      <w:pPr>
        <w:jc w:val="center"/>
        <w:outlineLvl w:val="0"/>
        <w:rPr>
          <w:b/>
        </w:rPr>
      </w:pPr>
    </w:p>
    <w:p w:rsidR="00C5001C" w:rsidRPr="00CE09C3" w:rsidRDefault="00C5001C" w:rsidP="00C5001C">
      <w:pPr>
        <w:jc w:val="center"/>
        <w:outlineLvl w:val="0"/>
        <w:rPr>
          <w:b/>
        </w:rPr>
      </w:pPr>
      <w:r w:rsidRPr="00CE09C3">
        <w:rPr>
          <w:b/>
        </w:rPr>
        <w:t>НОВОСЕЛОВСКИЙ РАЙОН</w:t>
      </w:r>
    </w:p>
    <w:p w:rsidR="00C5001C" w:rsidRDefault="00C5001C" w:rsidP="00C5001C">
      <w:pPr>
        <w:jc w:val="center"/>
        <w:outlineLvl w:val="0"/>
        <w:rPr>
          <w:b/>
        </w:rPr>
      </w:pPr>
    </w:p>
    <w:p w:rsidR="00C5001C" w:rsidRPr="00CE09C3" w:rsidRDefault="00C5001C" w:rsidP="00C5001C">
      <w:pPr>
        <w:jc w:val="center"/>
        <w:outlineLvl w:val="0"/>
        <w:rPr>
          <w:b/>
        </w:rPr>
      </w:pPr>
      <w:r w:rsidRPr="00CE09C3">
        <w:rPr>
          <w:b/>
        </w:rPr>
        <w:t>БАРАИТСКИЙ СЕЛЬСКИЙ СОВЕТ ДЕПУТАТОВ</w:t>
      </w:r>
    </w:p>
    <w:p w:rsidR="00C5001C" w:rsidRDefault="00C5001C" w:rsidP="00C5001C">
      <w:pPr>
        <w:ind w:left="-360" w:firstLine="1620"/>
        <w:rPr>
          <w:b/>
        </w:rPr>
      </w:pPr>
      <w:r>
        <w:rPr>
          <w:b/>
        </w:rPr>
        <w:t xml:space="preserve">                                               </w:t>
      </w:r>
    </w:p>
    <w:p w:rsidR="00C5001C" w:rsidRPr="00CE09C3" w:rsidRDefault="00C5001C" w:rsidP="00C5001C">
      <w:pPr>
        <w:ind w:left="-360" w:firstLine="1620"/>
        <w:jc w:val="center"/>
        <w:rPr>
          <w:b/>
        </w:rPr>
      </w:pPr>
      <w:r w:rsidRPr="00CE09C3">
        <w:rPr>
          <w:b/>
        </w:rPr>
        <w:t>РЕШЕНИЕ</w:t>
      </w:r>
    </w:p>
    <w:p w:rsidR="00C5001C" w:rsidRDefault="00C5001C" w:rsidP="00C5001C">
      <w:pPr>
        <w:ind w:left="432"/>
      </w:pPr>
    </w:p>
    <w:p w:rsidR="00C5001C" w:rsidRPr="00B53655" w:rsidRDefault="00C5001C" w:rsidP="00C5001C">
      <w:pPr>
        <w:ind w:left="432"/>
        <w:rPr>
          <w:sz w:val="28"/>
          <w:szCs w:val="28"/>
        </w:rPr>
      </w:pPr>
      <w:r>
        <w:rPr>
          <w:sz w:val="28"/>
          <w:szCs w:val="28"/>
        </w:rPr>
        <w:t>09.10.2015</w:t>
      </w:r>
      <w:r w:rsidRPr="00B53655">
        <w:rPr>
          <w:sz w:val="28"/>
          <w:szCs w:val="28"/>
        </w:rPr>
        <w:t xml:space="preserve">        </w:t>
      </w:r>
      <w:r w:rsidRPr="00B53655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с </w:t>
      </w:r>
      <w:r w:rsidRPr="00B53655">
        <w:rPr>
          <w:sz w:val="28"/>
          <w:szCs w:val="28"/>
        </w:rPr>
        <w:t>. Бараит</w:t>
      </w:r>
      <w:r w:rsidRPr="00B53655">
        <w:rPr>
          <w:sz w:val="28"/>
          <w:szCs w:val="28"/>
        </w:rPr>
        <w:tab/>
      </w:r>
      <w:r w:rsidRPr="00B53655">
        <w:rPr>
          <w:sz w:val="28"/>
          <w:szCs w:val="28"/>
        </w:rPr>
        <w:tab/>
      </w:r>
      <w:r w:rsidRPr="00B53655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2-1</w:t>
      </w:r>
      <w:r w:rsidRPr="00B53655">
        <w:rPr>
          <w:sz w:val="28"/>
          <w:szCs w:val="28"/>
        </w:rPr>
        <w:t xml:space="preserve">                                         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i/>
          <w:iCs/>
          <w:color w:val="000000"/>
          <w:sz w:val="28"/>
          <w:szCs w:val="28"/>
        </w:rPr>
      </w:pPr>
      <w:r w:rsidRPr="00777DE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принятии Положения</w:t>
      </w:r>
      <w:r w:rsidRPr="00777DEB">
        <w:rPr>
          <w:color w:val="000000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color w:val="000000"/>
          <w:sz w:val="28"/>
          <w:szCs w:val="28"/>
        </w:rPr>
        <w:t>администрации Бараитского сельсовета, избирательной комиссии муниципального образования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5001C" w:rsidRPr="0091615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777DEB">
        <w:rPr>
          <w:color w:val="000000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</w:t>
      </w:r>
      <w:r>
        <w:rPr>
          <w:color w:val="000000"/>
          <w:sz w:val="28"/>
          <w:szCs w:val="28"/>
        </w:rPr>
        <w:t>ы в Красноярском крае», статьей</w:t>
      </w:r>
      <w:r w:rsidRPr="00777D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17 </w:t>
      </w:r>
      <w:r w:rsidRPr="00777DEB">
        <w:rPr>
          <w:color w:val="000000"/>
          <w:sz w:val="28"/>
          <w:szCs w:val="28"/>
        </w:rPr>
        <w:t xml:space="preserve"> Устава </w:t>
      </w:r>
      <w:r>
        <w:rPr>
          <w:color w:val="000000"/>
          <w:sz w:val="28"/>
          <w:szCs w:val="28"/>
        </w:rPr>
        <w:t>Бараитского сельсовета</w:t>
      </w:r>
      <w:r w:rsidRPr="00777DEB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</w:t>
      </w:r>
      <w:r w:rsidRPr="0091615C">
        <w:rPr>
          <w:iCs/>
          <w:color w:val="000000"/>
          <w:sz w:val="28"/>
          <w:szCs w:val="28"/>
        </w:rPr>
        <w:t>Бараитский сельский Совет депутатов</w:t>
      </w: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777DEB">
        <w:rPr>
          <w:color w:val="000000"/>
          <w:sz w:val="28"/>
          <w:szCs w:val="28"/>
        </w:rPr>
        <w:t>РЕШИЛ: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1. Принять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color w:val="000000"/>
          <w:sz w:val="28"/>
          <w:szCs w:val="28"/>
        </w:rPr>
        <w:t>администрации Бараитского сельсовета</w:t>
      </w:r>
      <w:r w:rsidRPr="00777DEB">
        <w:rPr>
          <w:i/>
          <w:iCs/>
          <w:color w:val="000000"/>
          <w:sz w:val="28"/>
          <w:szCs w:val="28"/>
        </w:rPr>
        <w:t xml:space="preserve">, </w:t>
      </w:r>
      <w:r w:rsidRPr="0091615C">
        <w:rPr>
          <w:iCs/>
          <w:color w:val="000000"/>
          <w:sz w:val="28"/>
          <w:szCs w:val="28"/>
        </w:rPr>
        <w:t>в  избирательной комиссии муниципального образования</w:t>
      </w:r>
      <w:r w:rsidRPr="00777DEB">
        <w:rPr>
          <w:i/>
          <w:iCs/>
          <w:color w:val="000000"/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>согласно приложению.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2. </w:t>
      </w:r>
      <w:proofErr w:type="gramStart"/>
      <w:r w:rsidRPr="00777DEB">
        <w:rPr>
          <w:color w:val="000000"/>
          <w:sz w:val="28"/>
          <w:szCs w:val="28"/>
        </w:rPr>
        <w:t>Контроль за</w:t>
      </w:r>
      <w:proofErr w:type="gramEnd"/>
      <w:r w:rsidRPr="00777DEB">
        <w:rPr>
          <w:color w:val="000000"/>
          <w:sz w:val="28"/>
          <w:szCs w:val="28"/>
        </w:rPr>
        <w:t xml:space="preserve"> исполнением настоящего Решения </w:t>
      </w:r>
      <w:r>
        <w:rPr>
          <w:color w:val="000000"/>
          <w:sz w:val="28"/>
          <w:szCs w:val="28"/>
        </w:rPr>
        <w:t>оставляю за собой.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3. Решение вступает в силу в день, следующий за днем его официального опубликования (обнародования) в</w:t>
      </w:r>
      <w:r>
        <w:rPr>
          <w:color w:val="000000"/>
          <w:sz w:val="28"/>
          <w:szCs w:val="28"/>
        </w:rPr>
        <w:t xml:space="preserve"> газете «Муниципальные вести», орган издания Бараитский сельсовет</w:t>
      </w: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</w:rPr>
      </w:pP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А.Н. Карпенко</w:t>
      </w: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left="588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Приложение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left="588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к Решению </w:t>
      </w:r>
      <w:r>
        <w:rPr>
          <w:color w:val="000000"/>
          <w:sz w:val="28"/>
          <w:szCs w:val="28"/>
        </w:rPr>
        <w:t xml:space="preserve">Бараитского сельского Совета депутатов </w:t>
      </w:r>
      <w:r w:rsidRPr="00777DEB">
        <w:rPr>
          <w:i/>
          <w:iCs/>
          <w:color w:val="000000"/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09.10.2015 </w:t>
      </w:r>
      <w:r w:rsidRPr="00777DE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2-1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77DEB">
        <w:rPr>
          <w:b/>
          <w:bCs/>
          <w:color w:val="000000"/>
          <w:sz w:val="28"/>
          <w:szCs w:val="28"/>
        </w:rPr>
        <w:t>ПОЛОЖЕНИЕ</w:t>
      </w: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i/>
          <w:iCs/>
          <w:color w:val="000000"/>
          <w:sz w:val="28"/>
          <w:szCs w:val="28"/>
        </w:rPr>
      </w:pPr>
      <w:r w:rsidRPr="00777DEB">
        <w:rPr>
          <w:b/>
          <w:bCs/>
          <w:color w:val="000000"/>
          <w:sz w:val="28"/>
          <w:szCs w:val="28"/>
        </w:rPr>
        <w:t>О КОМИССИИ ПО СОБЛЮДЕНИЮ ТРЕБОВАНИЙ К СЛУЖЕБНОМУ</w:t>
      </w:r>
      <w:r>
        <w:rPr>
          <w:sz w:val="28"/>
          <w:szCs w:val="28"/>
        </w:rPr>
        <w:t xml:space="preserve"> </w:t>
      </w:r>
      <w:r w:rsidRPr="00777DEB">
        <w:rPr>
          <w:b/>
          <w:bCs/>
          <w:color w:val="000000"/>
          <w:sz w:val="28"/>
          <w:szCs w:val="28"/>
        </w:rPr>
        <w:t>ПОВЕДЕНИЮ МУНИЦИПАЛЬНЫХ СЛУЖАЩИХ И</w:t>
      </w:r>
      <w:r>
        <w:rPr>
          <w:sz w:val="28"/>
          <w:szCs w:val="28"/>
        </w:rPr>
        <w:t xml:space="preserve"> </w:t>
      </w:r>
      <w:r w:rsidRPr="00777DEB">
        <w:rPr>
          <w:b/>
          <w:bCs/>
          <w:color w:val="000000"/>
          <w:sz w:val="28"/>
          <w:szCs w:val="28"/>
        </w:rPr>
        <w:t>УРЕГУЛИРОВАНИЮ КОНФЛИКТА ИНТЕРЕСОВ</w:t>
      </w:r>
      <w:r>
        <w:rPr>
          <w:sz w:val="28"/>
          <w:szCs w:val="28"/>
        </w:rPr>
        <w:t xml:space="preserve"> в администрации Бараитского сельсовета</w:t>
      </w:r>
      <w:r w:rsidRPr="00777DEB">
        <w:rPr>
          <w:i/>
          <w:iCs/>
          <w:color w:val="000000"/>
          <w:sz w:val="28"/>
          <w:szCs w:val="28"/>
        </w:rPr>
        <w:t xml:space="preserve">, </w:t>
      </w:r>
      <w:r w:rsidRPr="0091615C">
        <w:rPr>
          <w:iCs/>
          <w:color w:val="000000"/>
          <w:sz w:val="28"/>
          <w:szCs w:val="28"/>
        </w:rPr>
        <w:t>в  избирательной комиссии муниципального образования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1. Настоящим Положением определяется порядок форм</w:t>
      </w:r>
      <w:r>
        <w:rPr>
          <w:color w:val="000000"/>
          <w:sz w:val="28"/>
          <w:szCs w:val="28"/>
        </w:rPr>
        <w:t>ирования и деятельности комиссии</w:t>
      </w:r>
      <w:r w:rsidRPr="00777DEB"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</w:t>
      </w:r>
      <w:proofErr w:type="gramStart"/>
      <w:r w:rsidRPr="00777DEB">
        <w:rPr>
          <w:color w:val="000000"/>
          <w:sz w:val="28"/>
          <w:szCs w:val="28"/>
        </w:rPr>
        <w:t>-к</w:t>
      </w:r>
      <w:proofErr w:type="gramEnd"/>
      <w:r w:rsidRPr="00777DEB">
        <w:rPr>
          <w:color w:val="000000"/>
          <w:sz w:val="28"/>
          <w:szCs w:val="28"/>
        </w:rPr>
        <w:t xml:space="preserve">омиссия), образуемых в </w:t>
      </w:r>
      <w:r>
        <w:rPr>
          <w:color w:val="000000"/>
          <w:sz w:val="28"/>
          <w:szCs w:val="28"/>
        </w:rPr>
        <w:t>администрации Бараитского сельсовета</w:t>
      </w:r>
      <w:r w:rsidRPr="00777DEB"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в</w:t>
      </w:r>
      <w:r w:rsidRPr="00777DEB">
        <w:rPr>
          <w:i/>
          <w:iCs/>
          <w:color w:val="000000"/>
          <w:sz w:val="28"/>
          <w:szCs w:val="28"/>
        </w:rPr>
        <w:t xml:space="preserve"> </w:t>
      </w:r>
      <w:r w:rsidRPr="004C0C46">
        <w:rPr>
          <w:iCs/>
          <w:color w:val="000000"/>
          <w:sz w:val="28"/>
          <w:szCs w:val="28"/>
        </w:rPr>
        <w:t>избирательной комиссии муниципального образования</w:t>
      </w:r>
      <w:r>
        <w:rPr>
          <w:i/>
          <w:iCs/>
          <w:color w:val="000000"/>
          <w:sz w:val="28"/>
          <w:szCs w:val="28"/>
        </w:rPr>
        <w:t>.</w:t>
      </w:r>
      <w:r w:rsidRPr="00777DEB">
        <w:rPr>
          <w:i/>
          <w:iCs/>
          <w:color w:val="000000"/>
          <w:sz w:val="28"/>
          <w:szCs w:val="28"/>
        </w:rPr>
        <w:t>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i/>
          <w:iCs/>
          <w:color w:val="000000"/>
          <w:sz w:val="28"/>
          <w:szCs w:val="28"/>
        </w:rPr>
        <w:t xml:space="preserve">2. </w:t>
      </w:r>
      <w:r w:rsidRPr="00777DEB">
        <w:rPr>
          <w:color w:val="000000"/>
          <w:sz w:val="28"/>
          <w:szCs w:val="28"/>
        </w:rPr>
        <w:t xml:space="preserve">Комиссия является совещательным органом, создаваемым для содействия </w:t>
      </w:r>
      <w:r>
        <w:rPr>
          <w:color w:val="000000"/>
          <w:sz w:val="28"/>
          <w:szCs w:val="28"/>
        </w:rPr>
        <w:t>администрации Бараитского сельсовета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i/>
          <w:iCs/>
          <w:color w:val="000000"/>
          <w:sz w:val="28"/>
          <w:szCs w:val="28"/>
        </w:rPr>
        <w:t xml:space="preserve">в </w:t>
      </w:r>
      <w:r w:rsidRPr="00777DEB">
        <w:rPr>
          <w:color w:val="000000"/>
          <w:sz w:val="28"/>
          <w:szCs w:val="28"/>
        </w:rPr>
        <w:t xml:space="preserve">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</w:t>
      </w:r>
      <w:proofErr w:type="gramStart"/>
      <w:r w:rsidRPr="00777DEB">
        <w:rPr>
          <w:color w:val="000000"/>
          <w:sz w:val="28"/>
          <w:szCs w:val="28"/>
        </w:rPr>
        <w:t>-т</w:t>
      </w:r>
      <w:proofErr w:type="gramEnd"/>
      <w:r w:rsidRPr="00777DEB">
        <w:rPr>
          <w:color w:val="000000"/>
          <w:sz w:val="28"/>
          <w:szCs w:val="28"/>
        </w:rPr>
        <w:t>ребования к служебному поведению и (или) требования об урегулировании конфликта интересов);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в осуществлении мер по предупреждению коррупции в </w:t>
      </w:r>
      <w:r>
        <w:rPr>
          <w:color w:val="000000"/>
          <w:sz w:val="28"/>
          <w:szCs w:val="28"/>
        </w:rPr>
        <w:t>администрации Бараитского сельсовета</w:t>
      </w:r>
      <w:r w:rsidRPr="00777DEB">
        <w:rPr>
          <w:i/>
          <w:iCs/>
          <w:color w:val="000000"/>
          <w:sz w:val="28"/>
          <w:szCs w:val="28"/>
        </w:rPr>
        <w:t>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3. Комиссия образуется правовым актом </w:t>
      </w:r>
      <w:r>
        <w:rPr>
          <w:color w:val="000000"/>
          <w:sz w:val="28"/>
          <w:szCs w:val="28"/>
        </w:rPr>
        <w:t>администрации Бараитского сельсовета</w:t>
      </w:r>
      <w:r>
        <w:rPr>
          <w:i/>
          <w:iCs/>
          <w:color w:val="000000"/>
          <w:sz w:val="28"/>
          <w:szCs w:val="28"/>
        </w:rPr>
        <w:t>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иные члены комиссии.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Комиссия создается в каждом органе местного самоуправления, а также аппарате избирательной комиссии, где существуют должности муниципальной службы.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777DEB">
        <w:rPr>
          <w:color w:val="000000"/>
          <w:sz w:val="28"/>
          <w:szCs w:val="28"/>
        </w:rPr>
        <w:t>В состав комиссии могут включаться: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1) представитель нанимателя и (или) уполномоченные им лица, муниципальные служащие;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lastRenderedPageBreak/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777DEB">
        <w:rPr>
          <w:color w:val="000000"/>
          <w:sz w:val="28"/>
          <w:szCs w:val="28"/>
        </w:rPr>
        <w:t>депутаты представительного органа муниципального образования;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777DEB">
        <w:rPr>
          <w:color w:val="000000"/>
          <w:sz w:val="28"/>
          <w:szCs w:val="28"/>
        </w:rPr>
        <w:t>представители общественности муниципального образования;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5) представителя общественного совета, образованного при </w:t>
      </w:r>
      <w:r>
        <w:rPr>
          <w:color w:val="000000"/>
          <w:sz w:val="28"/>
          <w:szCs w:val="28"/>
        </w:rPr>
        <w:t>администрации Бараитского сельсовета</w:t>
      </w:r>
      <w:r w:rsidRPr="00777DEB">
        <w:rPr>
          <w:i/>
          <w:iCs/>
          <w:color w:val="000000"/>
          <w:sz w:val="28"/>
          <w:szCs w:val="28"/>
        </w:rPr>
        <w:t>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6) представителя общественной организации ветеранов;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7) представителя профсоюзной организации, действующей в </w:t>
      </w:r>
      <w:r>
        <w:rPr>
          <w:color w:val="000000"/>
          <w:sz w:val="28"/>
          <w:szCs w:val="28"/>
        </w:rPr>
        <w:t>администрации Бараитского сельсовета</w:t>
      </w:r>
      <w:r w:rsidRPr="00777DEB">
        <w:rPr>
          <w:i/>
          <w:iCs/>
          <w:color w:val="000000"/>
          <w:sz w:val="28"/>
          <w:szCs w:val="28"/>
        </w:rPr>
        <w:t>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5. Лица, указанные в подпунктах 2-7 пункта 4 настоящего Положения, включаются в состав комиссии по согласованию с органами и организациями, перечисленными в указанных пунктах.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6. Число членов комиссии, не замещающих должности муниципальной службы в </w:t>
      </w:r>
      <w:r>
        <w:rPr>
          <w:color w:val="000000"/>
          <w:sz w:val="28"/>
          <w:szCs w:val="28"/>
        </w:rPr>
        <w:t>администрации Бараитского сельсовета</w:t>
      </w:r>
      <w:r w:rsidRPr="00777DEB">
        <w:rPr>
          <w:i/>
          <w:iCs/>
          <w:color w:val="000000"/>
          <w:sz w:val="28"/>
          <w:szCs w:val="28"/>
        </w:rPr>
        <w:t xml:space="preserve">, </w:t>
      </w:r>
      <w:r w:rsidRPr="00777DEB">
        <w:rPr>
          <w:color w:val="000000"/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Указанные лица осуществляют свою деятельность в составе комиссии на безвозмездной основе.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 и должности муниципальной службы, недопустимо.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9. Основаниями для проведения заседания комиссии являются: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1) представление руководителем </w:t>
      </w:r>
      <w:r>
        <w:rPr>
          <w:color w:val="000000"/>
          <w:sz w:val="28"/>
          <w:szCs w:val="28"/>
        </w:rPr>
        <w:t>администрации Бараитского сельсовета</w:t>
      </w:r>
      <w:r w:rsidRPr="00777DEB">
        <w:rPr>
          <w:i/>
          <w:iCs/>
          <w:color w:val="000000"/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>материалов проверки, свидетельствующих: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5001C" w:rsidRPr="00777DEB" w:rsidRDefault="00C5001C" w:rsidP="00C5001C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777DEB">
        <w:rPr>
          <w:color w:val="000000"/>
          <w:sz w:val="28"/>
          <w:szCs w:val="28"/>
        </w:rPr>
        <w:t xml:space="preserve">2) обращение гражданина, замещавшего должность муниципальной службы, включенную в перечень, установленный нормативным правовым актом </w:t>
      </w:r>
      <w:r>
        <w:rPr>
          <w:color w:val="000000"/>
          <w:sz w:val="28"/>
          <w:szCs w:val="28"/>
        </w:rPr>
        <w:t>администрации Бараитского сельсовета</w:t>
      </w:r>
      <w:r w:rsidRPr="00777DEB">
        <w:rPr>
          <w:i/>
          <w:iCs/>
          <w:color w:val="000000"/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 xml:space="preserve">(далее - гражданин), о даче согласия на замещение должности в коммерческой или некоммерческой организации либо на выполнение работы (оказание услуг) на условиях </w:t>
      </w:r>
      <w:r w:rsidRPr="00777DEB">
        <w:rPr>
          <w:color w:val="000000"/>
          <w:sz w:val="28"/>
          <w:szCs w:val="28"/>
        </w:rPr>
        <w:lastRenderedPageBreak/>
        <w:t>гражданско-правового договора</w:t>
      </w:r>
      <w:r>
        <w:rPr>
          <w:color w:val="000000"/>
          <w:sz w:val="28"/>
          <w:szCs w:val="28"/>
        </w:rPr>
        <w:t xml:space="preserve"> в</w:t>
      </w:r>
      <w:r w:rsidRPr="00777DEB">
        <w:rPr>
          <w:color w:val="000000"/>
          <w:sz w:val="28"/>
          <w:szCs w:val="28"/>
        </w:rPr>
        <w:t xml:space="preserve">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</w:t>
      </w:r>
      <w:proofErr w:type="gramEnd"/>
      <w:r w:rsidRPr="00777DEB">
        <w:rPr>
          <w:color w:val="000000"/>
          <w:sz w:val="28"/>
          <w:szCs w:val="28"/>
        </w:rPr>
        <w:t xml:space="preserve"> истечения двух лет со дня увольнения с муниципальной службы;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3)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4)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5) письменная информация муниципального служащего о возникновении у него личной заинтересованности, которая приводит или может привести к конфликту интересов;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77DEB">
        <w:rPr>
          <w:color w:val="000000"/>
          <w:sz w:val="28"/>
          <w:szCs w:val="28"/>
        </w:rPr>
        <w:t>6) представление Губернатором края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77DE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  <w:r w:rsidRPr="00777DEB">
        <w:rPr>
          <w:color w:val="000000"/>
          <w:sz w:val="28"/>
          <w:szCs w:val="28"/>
        </w:rPr>
        <w:t xml:space="preserve"> уведомление коммерческой или некоммерческой организации (далее - организация) о заключении трудового или гражданско-правового договора на выполнение работ (оказание услуг) с гражданином,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службы, при условии, если указанному гражданину комиссией ранее было отказано во вступлении в трудовые и гражданско-правовые отношения</w:t>
      </w:r>
      <w:proofErr w:type="gramEnd"/>
      <w:r w:rsidRPr="00777DEB">
        <w:rPr>
          <w:color w:val="000000"/>
          <w:sz w:val="28"/>
          <w:szCs w:val="28"/>
        </w:rPr>
        <w:t xml:space="preserve"> с указанной организацией или при условии, если вопрос о даче согласия такому гражданину на замещение им должности в </w:t>
      </w:r>
      <w:proofErr w:type="gramStart"/>
      <w:r w:rsidRPr="00777DEB">
        <w:rPr>
          <w:color w:val="000000"/>
          <w:sz w:val="28"/>
          <w:szCs w:val="28"/>
        </w:rPr>
        <w:t>организации</w:t>
      </w:r>
      <w:proofErr w:type="gramEnd"/>
      <w:r w:rsidRPr="00777DEB">
        <w:rPr>
          <w:color w:val="000000"/>
          <w:sz w:val="28"/>
          <w:szCs w:val="28"/>
        </w:rPr>
        <w:t xml:space="preserve"> либо на выполнение им работы на условиях гражданско-правового договора в организации комиссией не рассматривался;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8) письменная не</w:t>
      </w:r>
      <w:r>
        <w:rPr>
          <w:color w:val="000000"/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>анонимная информация о нарушении муниципальным служащим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10. Комиссия не рассматривает сообщения о преступлениях и административных правонарушениях, а также анонимные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</w:rPr>
      </w:pPr>
      <w:r w:rsidRPr="00777DEB">
        <w:rPr>
          <w:color w:val="000000"/>
          <w:sz w:val="28"/>
          <w:szCs w:val="28"/>
        </w:rPr>
        <w:lastRenderedPageBreak/>
        <w:t xml:space="preserve">11. Обращение, указанное в подпункте 2 пункта 9 настоящего Положения, подается гражданином в </w:t>
      </w:r>
      <w:r>
        <w:rPr>
          <w:color w:val="000000"/>
          <w:sz w:val="28"/>
          <w:szCs w:val="28"/>
        </w:rPr>
        <w:t>администрацию Бараитского сельсовета</w:t>
      </w:r>
      <w:r w:rsidRPr="00777DEB">
        <w:rPr>
          <w:i/>
          <w:iCs/>
          <w:color w:val="000000"/>
          <w:sz w:val="28"/>
          <w:szCs w:val="28"/>
        </w:rPr>
        <w:t xml:space="preserve"> 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77DEB">
        <w:rPr>
          <w:color w:val="000000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777DE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</w:t>
      </w:r>
      <w:r w:rsidRPr="00777DEB">
        <w:rPr>
          <w:color w:val="000000"/>
          <w:sz w:val="28"/>
          <w:szCs w:val="28"/>
        </w:rPr>
        <w:t>ражданско-правовой), предполагаемый срок его действия, сумма оплаты за выполнение (оказание) по договору работ (услуг).</w:t>
      </w:r>
      <w:proofErr w:type="gramEnd"/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Администрация Бараитского сельсовета</w:t>
      </w:r>
      <w:r w:rsidRPr="00777DEB">
        <w:rPr>
          <w:i/>
          <w:iCs/>
          <w:color w:val="000000"/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 xml:space="preserve">рассматривает обращение, по результатам рассмотрения готовит аргументированное заключение о возможности дачи согласия на замещение должности или на выполнение работы (оказание услуг) на условиях гражданско-правового договора в коммерческой или некоммерческой организации либо отказа в таком согласии. Обращение, заключение и другие материалы в течение двух рабочих дней со дня поступления обращения в </w:t>
      </w:r>
      <w:r>
        <w:rPr>
          <w:color w:val="000000"/>
          <w:sz w:val="28"/>
          <w:szCs w:val="28"/>
        </w:rPr>
        <w:t>администрацию Бараитского сельсовета</w:t>
      </w:r>
      <w:r w:rsidRPr="00777DEB">
        <w:rPr>
          <w:i/>
          <w:iCs/>
          <w:color w:val="000000"/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>представляются председателю комиссии.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12. Обращение, указанное в подпункте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13. Уведомление, указанное в подпункте 7 пункта 9 настоящего Положения, рассматривается </w:t>
      </w:r>
      <w:r>
        <w:rPr>
          <w:color w:val="000000"/>
          <w:sz w:val="28"/>
          <w:szCs w:val="28"/>
        </w:rPr>
        <w:t>администрацией Бараитского сельсовета</w:t>
      </w:r>
      <w:r w:rsidRPr="00777DEB"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которая</w:t>
      </w:r>
      <w:r w:rsidRPr="00777DEB">
        <w:rPr>
          <w:color w:val="000000"/>
          <w:sz w:val="28"/>
          <w:szCs w:val="28"/>
        </w:rPr>
        <w:t xml:space="preserve"> по результатам рассмотрения осуществляет подготовку аргументированного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 Уведомление, заключение и другие материалы в течение 10 рабочих дней со дня поступления уведомления представляются председателю комиссии.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14. Председатель комиссии при поступлении к нему информации, указанной в пункте 9 настоящего Положения: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1) в течение 3 рабочих дней назначает дату заседания комиссии. </w:t>
      </w:r>
      <w:proofErr w:type="gramStart"/>
      <w:r w:rsidRPr="00777DEB">
        <w:rPr>
          <w:color w:val="000000"/>
          <w:sz w:val="28"/>
          <w:szCs w:val="28"/>
        </w:rPr>
        <w:t>При этом дата заседания комиссии не может быть назначена позднее 7 рабочих дней со дня поступления указанной информации, за исключением случаев, предусмотренных пунктами 15 и 16 настоящего Положения;</w:t>
      </w:r>
      <w:proofErr w:type="gramEnd"/>
    </w:p>
    <w:p w:rsidR="00C5001C" w:rsidRPr="00777DEB" w:rsidRDefault="00C5001C" w:rsidP="00C5001C">
      <w:pPr>
        <w:ind w:firstLine="720"/>
        <w:jc w:val="both"/>
        <w:rPr>
          <w:color w:val="000000"/>
          <w:sz w:val="28"/>
          <w:szCs w:val="28"/>
        </w:rPr>
      </w:pPr>
      <w:r w:rsidRPr="00777DEB">
        <w:rPr>
          <w:color w:val="000000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</w:t>
      </w:r>
      <w:r>
        <w:rPr>
          <w:color w:val="000000"/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>информацией и с результатами ее проверки;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3) приглашает на заседание комиссии лиц, которые могут дать пояснения по вопросам, рассматриваемым комиссией, в том числе других </w:t>
      </w:r>
      <w:r w:rsidRPr="00777DEB">
        <w:rPr>
          <w:color w:val="000000"/>
          <w:sz w:val="28"/>
          <w:szCs w:val="28"/>
        </w:rPr>
        <w:lastRenderedPageBreak/>
        <w:t>муниципальных служащих, специалистов, должностных лиц других органов местного самоуправления, представителей заинтересованных организаций, экспертов, а также (по просьбе муниципального служащего) представителя муниципального служащего, в отношении которого комиссией рассматривается вопрос.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15. Заседание комиссии по рассмотрению заявления, указанного в подпункте 3 пункта 9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16. Уведомление, указанное в подпункте 7 пункта 9 настоящего Положения, рассматривается на очередном заседании комиссии.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17. Секретарь комиссии обеспечивает организацию подготовки заседания комиссии, а также извещает 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777DEB">
        <w:rPr>
          <w:color w:val="000000"/>
          <w:sz w:val="28"/>
          <w:szCs w:val="28"/>
        </w:rPr>
        <w:t>. Заседание комиссии проводится в присутствии муниципального служащего (его представителя) или гражданина (его представителя), в отношении которого комиссией рассматривается вопрос. При наличии письменной просьбы муниципального служащего или гражданина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 (его представителя), при отсутствии письменной просьбы муниципального служащего или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В случае рассмотрения вопросов в отношении муниципальных служащих, проходящих службу в территориально обособленных органах местного самоуправления, а также в отношении граждан по их просьбе, по решению председателя комиссии допускается проведение заседания комиссии в режиме удаленного доступа с использованием интерактивных сервисов (виде</w:t>
      </w:r>
      <w:proofErr w:type="gramStart"/>
      <w:r w:rsidRPr="00777DEB">
        <w:rPr>
          <w:color w:val="000000"/>
          <w:sz w:val="28"/>
          <w:szCs w:val="28"/>
        </w:rPr>
        <w:t>о-</w:t>
      </w:r>
      <w:proofErr w:type="gramEnd"/>
      <w:r w:rsidRPr="00777DEB">
        <w:rPr>
          <w:color w:val="000000"/>
          <w:sz w:val="28"/>
          <w:szCs w:val="28"/>
        </w:rPr>
        <w:t xml:space="preserve"> и (или) </w:t>
      </w:r>
      <w:proofErr w:type="spellStart"/>
      <w:r w:rsidRPr="00777DEB">
        <w:rPr>
          <w:color w:val="000000"/>
          <w:sz w:val="28"/>
          <w:szCs w:val="28"/>
        </w:rPr>
        <w:t>аудиоконференций</w:t>
      </w:r>
      <w:proofErr w:type="spellEnd"/>
      <w:r w:rsidRPr="00777DEB">
        <w:rPr>
          <w:color w:val="000000"/>
          <w:sz w:val="28"/>
          <w:szCs w:val="28"/>
        </w:rPr>
        <w:t>).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19.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20. По итогам рассмотрения вопроса, указанного в абзаце втором подпункта 1 пункта 9 настоящего Положения, комиссия принимает одно из</w:t>
      </w:r>
      <w:r>
        <w:rPr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>следующих решении: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1) установить, что сведения, представленные муниципальным служащим, являются достоверными и полными;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lastRenderedPageBreak/>
        <w:t>2) 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В случае принятия комиссией решения о том, что сведения, представленные, муниципальным служащим, являются недостоверными и (или) неполными, комиссия обязана установить, соблюдал ли муниципальный служащий требования к служебному поведению и (или) требования об урегулировании конфликта интересов.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21. 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777DEB">
        <w:rPr>
          <w:color w:val="000000"/>
          <w:sz w:val="28"/>
          <w:szCs w:val="28"/>
        </w:rPr>
        <w:t>В этом случае 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 и рекомендует представителю нанимателя принять меры по урегулированию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к. муниципальному служащему</w:t>
      </w:r>
      <w:proofErr w:type="gramEnd"/>
      <w:r w:rsidRPr="00777DEB">
        <w:rPr>
          <w:color w:val="000000"/>
          <w:sz w:val="28"/>
          <w:szCs w:val="28"/>
        </w:rPr>
        <w:t xml:space="preserve"> конкретную меру ответственности.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22. По итогам рассмотрения вопроса, указанного в подпункте 2 пункта 9 настоящего Положения, комиссия принимает одно из следующих решений: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2) отказать гражданину в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аргументировать свой отказ.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23. По итогам рассмотрения вопроса, указанного в подпункте 3 пункта 9 настоящего Положения, комиссия принимает одно из следующих решений:</w:t>
      </w:r>
    </w:p>
    <w:p w:rsidR="00C5001C" w:rsidRPr="00EB7C43" w:rsidRDefault="00C5001C" w:rsidP="00C5001C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777DEB">
        <w:rPr>
          <w:color w:val="000000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</w:t>
      </w:r>
      <w:r>
        <w:rPr>
          <w:color w:val="000000"/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>своих супруги (супруга) и несовершеннолетних детей является объективной и уважительной;</w:t>
      </w:r>
      <w:proofErr w:type="gramEnd"/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lastRenderedPageBreak/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комиссия руководствуется следующими положениями: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77DEB">
        <w:rPr>
          <w:color w:val="000000"/>
          <w:sz w:val="28"/>
          <w:szCs w:val="28"/>
        </w:rPr>
        <w:t>объективная причина - причина, которая существует независимо от воли муниципального служащего (отсутствие сведений о местонахождении супруги (супруга) при отсутствии возможности для получения такой информации, отказ супруги (супруга) представить муниципальному служащему сведения о своих доходах в связи с обязательствами, взятыми супругой (супругом) перед третьими лицами (в том числе обязательство перед работодателем о неразглашении сведений о заработной плате) и т.п.);</w:t>
      </w:r>
      <w:proofErr w:type="gramEnd"/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уважительная причина - причина, которая обоснованно препятствовала муниципальному служащему представить сведения.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24. По итогам рассмотрения вопросов, указанных в подпунктах 4, 5 пункта 9 настоящего Положения, комиссия принимает одно из следующих решений: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1) установить, что у муниципального служащего не имеется личной заинтересованности, которая приводит или может привести к конфликту интересов;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2) установить, что у муниципального служащего имеется личная заинтересованность, которая приводит или может привести к конфликту интересов. В этом случае комиссия рекомендует представителю нанимателя принять конкретные меры по урегулированию конфликта интересов.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25. По итогам рассмотрения вопроса, указанного в подпункте 6 пункта 9 настоящего Положения, комиссия принимает одно из следующих решений: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1)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777DEB">
        <w:rPr>
          <w:color w:val="000000"/>
          <w:sz w:val="28"/>
          <w:szCs w:val="28"/>
        </w:rPr>
        <w:t>контроле за</w:t>
      </w:r>
      <w:proofErr w:type="gramEnd"/>
      <w:r w:rsidRPr="00777DEB">
        <w:rPr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2)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777DEB">
        <w:rPr>
          <w:color w:val="000000"/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 xml:space="preserve">соответствием расходов лиц, замещающих государственные должности, и </w:t>
      </w:r>
      <w:r w:rsidRPr="00777DEB">
        <w:rPr>
          <w:color w:val="000000"/>
          <w:sz w:val="28"/>
          <w:szCs w:val="28"/>
        </w:rPr>
        <w:lastRenderedPageBreak/>
        <w:t xml:space="preserve">иных лиц их доходам», являются недостоверными и (или) неполными. В этом случае комиссия рекомендует руководителю </w:t>
      </w:r>
      <w:r>
        <w:rPr>
          <w:color w:val="000000"/>
          <w:sz w:val="28"/>
          <w:szCs w:val="28"/>
        </w:rPr>
        <w:t>администрации Бараитского сельсовета</w:t>
      </w:r>
      <w:r w:rsidRPr="00777DEB">
        <w:rPr>
          <w:i/>
          <w:iCs/>
          <w:color w:val="000000"/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77DEB">
        <w:rPr>
          <w:color w:val="000000"/>
          <w:sz w:val="28"/>
          <w:szCs w:val="28"/>
        </w:rPr>
        <w:t>контроля за</w:t>
      </w:r>
      <w:proofErr w:type="gramEnd"/>
      <w:r w:rsidRPr="00777DEB">
        <w:rPr>
          <w:color w:val="000000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26.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руководителю </w:t>
      </w:r>
      <w:r w:rsidRPr="008A0D41">
        <w:rPr>
          <w:iCs/>
          <w:color w:val="000000"/>
          <w:sz w:val="28"/>
          <w:szCs w:val="28"/>
        </w:rPr>
        <w:t>администрации Бараитского сельсовета</w:t>
      </w:r>
      <w:r w:rsidRPr="00777DEB">
        <w:rPr>
          <w:i/>
          <w:iCs/>
          <w:color w:val="000000"/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27. По итогам рассмотрения вопроса, указанного в подпункте 8 пункта 9 настоящего Положения, комиссия принимает одно из следующих решений: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77DEB">
        <w:rPr>
          <w:color w:val="000000"/>
          <w:sz w:val="28"/>
          <w:szCs w:val="28"/>
        </w:rPr>
        <w:t>1) установить, что муниципальный служащий не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служащих;</w:t>
      </w:r>
      <w:proofErr w:type="gramEnd"/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2) установить, что муниципальный служащий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служащих. В этом случае комиссия указывает, какие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 нарушены, и указывает муниципальному служащему на неэтичность поведения.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28. По итогам рассмотрения вопросов, указанных в подпунктах 1 - 3, 6 пункта 9 настоящего Положения, при наличии к тому оснований комиссия может принять иное решение, чем это предусмотрено пунктами 20 - 23 и 25 настоящего Положения. Основания и </w:t>
      </w:r>
      <w:r>
        <w:rPr>
          <w:color w:val="000000"/>
          <w:sz w:val="28"/>
          <w:szCs w:val="28"/>
        </w:rPr>
        <w:t>аргументы</w:t>
      </w:r>
      <w:r w:rsidRPr="00777DEB">
        <w:rPr>
          <w:color w:val="000000"/>
          <w:sz w:val="28"/>
          <w:szCs w:val="28"/>
        </w:rPr>
        <w:t xml:space="preserve"> для принятия такого решения должны быть отражены в протоколе заседания комиссии.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По итогам рассмотрения вопроса, предусмотренного подпунктом 4 пункта 9 настоящего Положения, комиссия принимает соответствующее решение.</w:t>
      </w:r>
    </w:p>
    <w:p w:rsidR="00C5001C" w:rsidRPr="00807610" w:rsidRDefault="00C5001C" w:rsidP="00C5001C">
      <w:pPr>
        <w:ind w:firstLine="720"/>
        <w:jc w:val="both"/>
        <w:rPr>
          <w:color w:val="000000"/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29. Решения комиссии принимаются открытым голосованием (если комиссия не примет иное решение) простым большинством голосов </w:t>
      </w:r>
      <w:r w:rsidRPr="00777DEB">
        <w:rPr>
          <w:color w:val="000000"/>
          <w:sz w:val="28"/>
          <w:szCs w:val="28"/>
        </w:rPr>
        <w:lastRenderedPageBreak/>
        <w:t>присутствующих на заседании членов комиссии. При равенстве числа голосов</w:t>
      </w:r>
      <w:r>
        <w:rPr>
          <w:color w:val="000000"/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>голос председательствующего на заседании комиссии является решающим.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30. Решения комиссии оформляются протоколами, которые подписывают члены комиссии, принявшие участие в ее заседании. Решения комиссии, за исключением решения, принимаемого по итогам рассмотрения вопроса, указанного в подпункте 2 пункта 9 настоящего Положения, носят рекомендательный характер. Решение, принимаемое по итогам рассмотрения вопроса, указанного в подпункте 2 пункта 9 настоящего Положения, носит обязательный характер.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На заседании комиссии ведется аудиозапись и (или) стенограмма.</w:t>
      </w: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31.       В протоколе заседания комиссии указываются: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2) повестка заседания комиссии с формулировкой каждого из рассматриваемых на заседании комиссии вопросов;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3) фамилия, имя, отчество, должность муниципального служащего или гражданина, в отношении которого рассматривается вопрос;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4) предъявляемые к муниципальному служащему претензии, материалы, на которых они основываются;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5) содержание пояснений муниципального служащего и других лиц по существу предъявляемых претензий;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6) фамилии, имена, отчества выступивших на заседании лиц и краткое изложение их выступлений;</w:t>
      </w: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Pr="00777DEB">
        <w:rPr>
          <w:color w:val="000000"/>
          <w:sz w:val="28"/>
          <w:szCs w:val="28"/>
        </w:rPr>
        <w:t xml:space="preserve">источник   информации,   содержащей   основания   для   проведения заседания комиссии, дата поступления информации; </w:t>
      </w:r>
    </w:p>
    <w:p w:rsidR="00C5001C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777DEB">
        <w:rPr>
          <w:color w:val="000000"/>
          <w:sz w:val="28"/>
          <w:szCs w:val="28"/>
        </w:rPr>
        <w:t xml:space="preserve">результаты голосования; 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Pr="00777DEB">
        <w:rPr>
          <w:color w:val="000000"/>
          <w:sz w:val="28"/>
          <w:szCs w:val="28"/>
        </w:rPr>
        <w:t>решение и обоснование его принятия.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32. Член комиссии, несогласный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«с особым мнением». 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33. Копии протокола заседания комиссии в течение 7 рабочих дней со дня заседания направляются руководителю </w:t>
      </w:r>
      <w:r>
        <w:rPr>
          <w:color w:val="000000"/>
          <w:sz w:val="28"/>
          <w:szCs w:val="28"/>
        </w:rPr>
        <w:t>администрации Бараитского сельсовета</w:t>
      </w:r>
      <w:r w:rsidRPr="00777DEB">
        <w:rPr>
          <w:i/>
          <w:iCs/>
          <w:color w:val="000000"/>
          <w:sz w:val="28"/>
          <w:szCs w:val="28"/>
        </w:rPr>
        <w:t xml:space="preserve">, </w:t>
      </w:r>
      <w:r w:rsidRPr="00777DEB">
        <w:rPr>
          <w:color w:val="000000"/>
          <w:sz w:val="28"/>
          <w:szCs w:val="28"/>
        </w:rPr>
        <w:t xml:space="preserve">в виде выписок из него в части, касающейся муниципального служащего, </w:t>
      </w:r>
      <w:proofErr w:type="gramStart"/>
      <w:r w:rsidRPr="00777DEB">
        <w:rPr>
          <w:color w:val="000000"/>
          <w:sz w:val="28"/>
          <w:szCs w:val="28"/>
        </w:rPr>
        <w:t>-м</w:t>
      </w:r>
      <w:proofErr w:type="gramEnd"/>
      <w:r w:rsidRPr="00777DEB">
        <w:rPr>
          <w:color w:val="000000"/>
          <w:sz w:val="28"/>
          <w:szCs w:val="28"/>
        </w:rPr>
        <w:t>униципальному служащему, а также по решению комиссии - иным заинтересованным лицам.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34. Лица, указанные в пункте 33 настоящего Положения, рассматривают протокол заседания комиссии,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</w:t>
      </w:r>
      <w:r w:rsidRPr="00777DEB">
        <w:rPr>
          <w:color w:val="000000"/>
          <w:sz w:val="28"/>
          <w:szCs w:val="28"/>
        </w:rPr>
        <w:lastRenderedPageBreak/>
        <w:t>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О  рассмотрении  рекомендаций  комиссии  и  принятом  решении  лица,</w:t>
      </w:r>
      <w:r>
        <w:rPr>
          <w:sz w:val="28"/>
          <w:szCs w:val="28"/>
        </w:rPr>
        <w:t xml:space="preserve"> </w:t>
      </w:r>
      <w:r w:rsidRPr="00777DEB">
        <w:rPr>
          <w:color w:val="000000"/>
          <w:sz w:val="28"/>
          <w:szCs w:val="28"/>
        </w:rPr>
        <w:t>указанные и пункте 33 настоящего Положения, или уполномоченные ими должностные лица в письменной форме уведомляют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«представляется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немедленно.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37.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5001C" w:rsidRPr="00777DEB" w:rsidRDefault="00C5001C" w:rsidP="00C500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7DEB">
        <w:rPr>
          <w:color w:val="000000"/>
          <w:sz w:val="28"/>
          <w:szCs w:val="28"/>
        </w:rPr>
        <w:t>38. Копия протокола заседания комиссии или выписка из него, содержащая решение комиссии, принятое в отношении муниципального служащего, приобщается к личному делу муниципального служащего.</w:t>
      </w:r>
    </w:p>
    <w:p w:rsidR="00C5001C" w:rsidRPr="00777DEB" w:rsidRDefault="00C5001C" w:rsidP="00C5001C">
      <w:pPr>
        <w:ind w:firstLine="720"/>
        <w:jc w:val="both"/>
        <w:rPr>
          <w:i/>
          <w:iCs/>
          <w:color w:val="000000"/>
          <w:sz w:val="28"/>
          <w:szCs w:val="28"/>
        </w:rPr>
      </w:pPr>
      <w:r w:rsidRPr="00777DEB">
        <w:rPr>
          <w:color w:val="000000"/>
          <w:sz w:val="28"/>
          <w:szCs w:val="28"/>
        </w:rPr>
        <w:t xml:space="preserve">39. Организационно-техническое и документационное обеспечение деятельности комиссий осуществляет </w:t>
      </w:r>
      <w:r>
        <w:rPr>
          <w:color w:val="000000"/>
          <w:sz w:val="28"/>
          <w:szCs w:val="28"/>
        </w:rPr>
        <w:t>администрация Бараитского сельсовета</w:t>
      </w:r>
      <w:r w:rsidRPr="00777DEB">
        <w:rPr>
          <w:i/>
          <w:iCs/>
          <w:color w:val="000000"/>
          <w:sz w:val="28"/>
          <w:szCs w:val="28"/>
        </w:rPr>
        <w:t>.</w:t>
      </w:r>
    </w:p>
    <w:p w:rsidR="00C5001C" w:rsidRDefault="00C5001C" w:rsidP="00C5001C">
      <w:pPr>
        <w:rPr>
          <w:i/>
          <w:iCs/>
          <w:color w:val="000000"/>
          <w:sz w:val="18"/>
          <w:szCs w:val="18"/>
        </w:rPr>
      </w:pPr>
    </w:p>
    <w:p w:rsidR="00C5001C" w:rsidRDefault="00C5001C" w:rsidP="00C5001C">
      <w:pPr>
        <w:rPr>
          <w:i/>
          <w:iCs/>
          <w:color w:val="000000"/>
          <w:sz w:val="18"/>
          <w:szCs w:val="18"/>
        </w:rPr>
      </w:pPr>
    </w:p>
    <w:p w:rsidR="00C5001C" w:rsidRDefault="00C5001C" w:rsidP="00C5001C">
      <w:pPr>
        <w:rPr>
          <w:i/>
          <w:iCs/>
          <w:color w:val="000000"/>
          <w:sz w:val="18"/>
          <w:szCs w:val="18"/>
        </w:rPr>
      </w:pPr>
    </w:p>
    <w:p w:rsidR="00DB285A" w:rsidRDefault="00DB285A"/>
    <w:sectPr w:rsidR="00DB285A" w:rsidSect="00DB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01C"/>
    <w:rsid w:val="00C5001C"/>
    <w:rsid w:val="00DB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0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3965</Words>
  <Characters>22606</Characters>
  <Application>Microsoft Office Word</Application>
  <DocSecurity>0</DocSecurity>
  <Lines>188</Lines>
  <Paragraphs>53</Paragraphs>
  <ScaleCrop>false</ScaleCrop>
  <Company/>
  <LinksUpToDate>false</LinksUpToDate>
  <CharactersWithSpaces>26518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2015-10-15T06:55:00Z</dcterms:created>
  <dcterms:modified xsi:type="dcterms:W3CDTF">2015-10-15T06:57:00Z</dcterms:modified>
</cp:coreProperties>
</file>