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01" w:rsidRPr="006F4456" w:rsidRDefault="00C63B01" w:rsidP="00C63B01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РОССИЙСКАЯ ФЕДЕРАЦИЯ</w:t>
      </w:r>
    </w:p>
    <w:p w:rsidR="00C63B01" w:rsidRPr="006F4456" w:rsidRDefault="00C63B01" w:rsidP="00C63B01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КРАСНОЯРСКИЙ КРАЙ</w:t>
      </w:r>
    </w:p>
    <w:p w:rsidR="00C63B01" w:rsidRPr="006F4456" w:rsidRDefault="00C63B01" w:rsidP="00C63B01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НОВОСЁЛОВСКИЙ РАЙОН</w:t>
      </w:r>
    </w:p>
    <w:p w:rsidR="00C63B01" w:rsidRPr="006F4456" w:rsidRDefault="00C63B01" w:rsidP="00C63B01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АДМИНИСТРАЦИЯ БАРАИТСКОГО</w:t>
      </w:r>
    </w:p>
    <w:p w:rsidR="00C63B01" w:rsidRPr="006F4456" w:rsidRDefault="00C63B01" w:rsidP="00C63B01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 СЕЛЬСОВЕТА</w:t>
      </w:r>
    </w:p>
    <w:p w:rsidR="00C63B01" w:rsidRPr="006F4456" w:rsidRDefault="00C63B01" w:rsidP="00C63B01">
      <w:pPr>
        <w:ind w:left="360"/>
        <w:jc w:val="center"/>
        <w:rPr>
          <w:rFonts w:ascii="Arial" w:hAnsi="Arial" w:cs="Arial"/>
          <w:lang w:val="ru-RU"/>
        </w:rPr>
      </w:pPr>
    </w:p>
    <w:p w:rsidR="00C63B01" w:rsidRPr="006F4456" w:rsidRDefault="00C63B01" w:rsidP="00C63B01">
      <w:pPr>
        <w:ind w:left="360"/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ПОСТАНОВЛЕНИЕ</w:t>
      </w:r>
    </w:p>
    <w:p w:rsidR="00C63B01" w:rsidRPr="006F4456" w:rsidRDefault="00C63B01" w:rsidP="00C63B01">
      <w:pPr>
        <w:ind w:left="360"/>
        <w:jc w:val="center"/>
        <w:rPr>
          <w:rFonts w:ascii="Arial" w:hAnsi="Arial" w:cs="Arial"/>
          <w:lang w:val="ru-RU"/>
        </w:rPr>
      </w:pPr>
    </w:p>
    <w:p w:rsidR="00C63B01" w:rsidRPr="006F4456" w:rsidRDefault="00C63B01" w:rsidP="00C63B01">
      <w:pPr>
        <w:ind w:left="360"/>
        <w:jc w:val="center"/>
        <w:rPr>
          <w:rFonts w:ascii="Arial" w:hAnsi="Arial" w:cs="Arial"/>
          <w:lang w:val="ru-RU"/>
        </w:rPr>
      </w:pPr>
    </w:p>
    <w:p w:rsidR="00095BAB" w:rsidRPr="006F4456" w:rsidRDefault="004F7CE9" w:rsidP="00B25F91">
      <w:pPr>
        <w:tabs>
          <w:tab w:val="left" w:pos="3705"/>
        </w:tabs>
        <w:rPr>
          <w:rFonts w:ascii="Arial" w:hAnsi="Arial" w:cs="Arial"/>
          <w:spacing w:val="-11"/>
          <w:lang w:val="ru-RU"/>
        </w:rPr>
      </w:pPr>
      <w:r>
        <w:rPr>
          <w:rFonts w:ascii="Arial" w:hAnsi="Arial" w:cs="Arial"/>
          <w:lang w:val="ru-RU"/>
        </w:rPr>
        <w:t>11.11</w:t>
      </w:r>
      <w:r w:rsidR="0055171C" w:rsidRPr="006F4456">
        <w:rPr>
          <w:rFonts w:ascii="Arial" w:hAnsi="Arial" w:cs="Arial"/>
          <w:lang w:val="ru-RU"/>
        </w:rPr>
        <w:t>.</w:t>
      </w:r>
      <w:r w:rsidR="00DD621A" w:rsidRPr="006F4456">
        <w:rPr>
          <w:rFonts w:ascii="Arial" w:hAnsi="Arial" w:cs="Arial"/>
          <w:lang w:val="ru-RU"/>
        </w:rPr>
        <w:t>2024</w:t>
      </w:r>
      <w:r w:rsidR="00C92E7A" w:rsidRPr="006F4456">
        <w:rPr>
          <w:rFonts w:ascii="Arial" w:hAnsi="Arial" w:cs="Arial"/>
          <w:lang w:val="ru-RU"/>
        </w:rPr>
        <w:t xml:space="preserve"> </w:t>
      </w:r>
      <w:r w:rsidR="00C63B01" w:rsidRPr="006F4456">
        <w:rPr>
          <w:rFonts w:ascii="Arial" w:hAnsi="Arial" w:cs="Arial"/>
          <w:lang w:val="ru-RU"/>
        </w:rPr>
        <w:t xml:space="preserve"> г.</w:t>
      </w:r>
      <w:r w:rsidR="00C63B01" w:rsidRPr="006F4456">
        <w:rPr>
          <w:rFonts w:ascii="Arial" w:hAnsi="Arial" w:cs="Arial"/>
          <w:lang w:val="ru-RU"/>
        </w:rPr>
        <w:tab/>
        <w:t xml:space="preserve">   </w:t>
      </w:r>
      <w:r w:rsidR="00B96B47" w:rsidRPr="006F4456">
        <w:rPr>
          <w:rFonts w:ascii="Arial" w:hAnsi="Arial" w:cs="Arial"/>
          <w:lang w:val="ru-RU"/>
        </w:rPr>
        <w:tab/>
      </w:r>
      <w:r w:rsidR="00C63B01" w:rsidRPr="006F4456">
        <w:rPr>
          <w:rFonts w:ascii="Arial" w:hAnsi="Arial" w:cs="Arial"/>
          <w:lang w:val="ru-RU"/>
        </w:rPr>
        <w:t xml:space="preserve">с. Бараит    </w:t>
      </w:r>
      <w:r w:rsidR="006E0818" w:rsidRPr="006F4456">
        <w:rPr>
          <w:rFonts w:ascii="Arial" w:hAnsi="Arial" w:cs="Arial"/>
          <w:lang w:val="ru-RU"/>
        </w:rPr>
        <w:t xml:space="preserve">  </w:t>
      </w:r>
      <w:r w:rsidR="00095BAB" w:rsidRPr="006F4456">
        <w:rPr>
          <w:rFonts w:ascii="Arial" w:hAnsi="Arial" w:cs="Arial"/>
          <w:lang w:val="ru-RU"/>
        </w:rPr>
        <w:t xml:space="preserve">                         </w:t>
      </w:r>
      <w:r w:rsidR="00C92E7A" w:rsidRPr="006F4456">
        <w:rPr>
          <w:rFonts w:ascii="Arial" w:hAnsi="Arial" w:cs="Arial"/>
          <w:lang w:val="ru-RU"/>
        </w:rPr>
        <w:tab/>
      </w:r>
      <w:r w:rsidR="00F5622E" w:rsidRPr="006F4456">
        <w:rPr>
          <w:rFonts w:ascii="Arial" w:hAnsi="Arial" w:cs="Arial"/>
          <w:lang w:val="ru-RU"/>
        </w:rPr>
        <w:t xml:space="preserve"> </w:t>
      </w:r>
      <w:r w:rsidR="00D541E1" w:rsidRPr="006F4456">
        <w:rPr>
          <w:rFonts w:ascii="Arial" w:hAnsi="Arial" w:cs="Arial"/>
          <w:lang w:val="ru-RU"/>
        </w:rPr>
        <w:t xml:space="preserve">    </w:t>
      </w:r>
      <w:r w:rsidR="006F4456" w:rsidRPr="006F4456">
        <w:rPr>
          <w:rFonts w:ascii="Arial" w:hAnsi="Arial" w:cs="Arial"/>
          <w:lang w:val="ru-RU"/>
        </w:rPr>
        <w:t xml:space="preserve">    </w:t>
      </w:r>
      <w:r w:rsidR="00095BAB" w:rsidRPr="006F4456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30-1</w:t>
      </w:r>
    </w:p>
    <w:p w:rsidR="00C92E7A" w:rsidRPr="006F4456" w:rsidRDefault="00C92E7A" w:rsidP="00C63B01">
      <w:pPr>
        <w:shd w:val="clear" w:color="auto" w:fill="FFFFFF"/>
        <w:ind w:right="4837"/>
        <w:rPr>
          <w:rFonts w:ascii="Arial" w:hAnsi="Arial" w:cs="Arial"/>
          <w:spacing w:val="-11"/>
          <w:lang w:val="ru-RU"/>
        </w:rPr>
      </w:pPr>
    </w:p>
    <w:p w:rsidR="00C63B01" w:rsidRPr="006F4456" w:rsidRDefault="00C63B01" w:rsidP="000C5A52">
      <w:pPr>
        <w:shd w:val="clear" w:color="auto" w:fill="FFFFFF"/>
        <w:tabs>
          <w:tab w:val="left" w:pos="4678"/>
        </w:tabs>
        <w:ind w:right="4677"/>
        <w:jc w:val="both"/>
        <w:rPr>
          <w:rFonts w:ascii="Arial" w:hAnsi="Arial" w:cs="Arial"/>
          <w:spacing w:val="-11"/>
          <w:lang w:val="ru-RU"/>
        </w:rPr>
      </w:pPr>
      <w:r w:rsidRPr="006F4456">
        <w:rPr>
          <w:rFonts w:ascii="Arial" w:hAnsi="Arial" w:cs="Arial"/>
          <w:spacing w:val="-11"/>
          <w:lang w:val="ru-RU"/>
        </w:rPr>
        <w:t>Об утверждении муниципальной программы Бараитского сельсовета</w:t>
      </w:r>
      <w:r w:rsidR="00EA72E0" w:rsidRPr="006F4456">
        <w:rPr>
          <w:rFonts w:ascii="Arial" w:hAnsi="Arial" w:cs="Arial"/>
          <w:spacing w:val="-11"/>
          <w:lang w:val="ru-RU"/>
        </w:rPr>
        <w:t xml:space="preserve"> </w:t>
      </w:r>
      <w:r w:rsidRPr="006F4456">
        <w:rPr>
          <w:rFonts w:ascii="Arial" w:hAnsi="Arial" w:cs="Arial"/>
          <w:spacing w:val="-11"/>
          <w:lang w:val="ru-RU"/>
        </w:rPr>
        <w:t>«Жизнеобеспечение территории Бараитского сельсовета на 20</w:t>
      </w:r>
      <w:r w:rsidR="004401AE" w:rsidRPr="006F4456">
        <w:rPr>
          <w:rFonts w:ascii="Arial" w:hAnsi="Arial" w:cs="Arial"/>
          <w:spacing w:val="-11"/>
          <w:lang w:val="ru-RU"/>
        </w:rPr>
        <w:t>2</w:t>
      </w:r>
      <w:r w:rsidR="00DD621A" w:rsidRPr="006F4456">
        <w:rPr>
          <w:rFonts w:ascii="Arial" w:hAnsi="Arial" w:cs="Arial"/>
          <w:spacing w:val="-11"/>
          <w:lang w:val="ru-RU"/>
        </w:rPr>
        <w:t>5</w:t>
      </w:r>
      <w:r w:rsidRPr="006F4456">
        <w:rPr>
          <w:rFonts w:ascii="Arial" w:hAnsi="Arial" w:cs="Arial"/>
          <w:spacing w:val="-11"/>
          <w:lang w:val="ru-RU"/>
        </w:rPr>
        <w:t>-20</w:t>
      </w:r>
      <w:r w:rsidR="00060435" w:rsidRPr="006F4456">
        <w:rPr>
          <w:rFonts w:ascii="Arial" w:hAnsi="Arial" w:cs="Arial"/>
          <w:spacing w:val="-11"/>
          <w:lang w:val="ru-RU"/>
        </w:rPr>
        <w:t>2</w:t>
      </w:r>
      <w:r w:rsidR="00DD621A" w:rsidRPr="006F4456">
        <w:rPr>
          <w:rFonts w:ascii="Arial" w:hAnsi="Arial" w:cs="Arial"/>
          <w:spacing w:val="-11"/>
          <w:lang w:val="ru-RU"/>
        </w:rPr>
        <w:t>7</w:t>
      </w:r>
      <w:r w:rsidRPr="006F4456">
        <w:rPr>
          <w:rFonts w:ascii="Arial" w:hAnsi="Arial" w:cs="Arial"/>
          <w:spacing w:val="-11"/>
          <w:lang w:val="ru-RU"/>
        </w:rPr>
        <w:t xml:space="preserve"> годы»</w:t>
      </w:r>
    </w:p>
    <w:p w:rsidR="00C63B01" w:rsidRPr="006F4456" w:rsidRDefault="00C63B01" w:rsidP="00C63B01">
      <w:pPr>
        <w:shd w:val="clear" w:color="auto" w:fill="FFFFFF"/>
        <w:ind w:right="4837"/>
        <w:rPr>
          <w:rFonts w:ascii="Arial" w:hAnsi="Arial" w:cs="Arial"/>
          <w:spacing w:val="-11"/>
          <w:lang w:val="ru-RU"/>
        </w:rPr>
      </w:pPr>
    </w:p>
    <w:p w:rsidR="00C63B01" w:rsidRPr="006F4456" w:rsidRDefault="00C63B01" w:rsidP="00B66B72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В соответствии со статьей 179 Бюджетного кодекса Российской Федерации, руководствуясь Постановлениями администрации Бараитского </w:t>
      </w:r>
      <w:r w:rsidR="00EA72E0" w:rsidRPr="006F4456">
        <w:rPr>
          <w:rFonts w:ascii="Arial" w:hAnsi="Arial" w:cs="Arial"/>
          <w:lang w:val="ru-RU"/>
        </w:rPr>
        <w:t>сельсовета № 43 от 02.09.2013 «</w:t>
      </w:r>
      <w:r w:rsidRPr="006F4456">
        <w:rPr>
          <w:rFonts w:ascii="Arial" w:hAnsi="Arial" w:cs="Arial"/>
          <w:lang w:val="ru-RU"/>
        </w:rPr>
        <w:t xml:space="preserve">Об утверждении Порядка принятия решения о разработке муниципальных программ Бараитского сельсовета, их формировании и реализации», № 55 от 17.10.2013 «Об утверждении перечня муниципальных программ Бараитского сельсовета» и Уставом Бараитского сельсовета,  </w:t>
      </w:r>
    </w:p>
    <w:p w:rsidR="00C63B01" w:rsidRPr="006F4456" w:rsidRDefault="00C63B01" w:rsidP="00C63B01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C63B01" w:rsidRPr="006F4456" w:rsidRDefault="00C63B01" w:rsidP="00C63B01">
      <w:pPr>
        <w:pStyle w:val="ConsPlusNormal"/>
        <w:widowControl/>
        <w:ind w:firstLine="567"/>
        <w:jc w:val="center"/>
        <w:rPr>
          <w:sz w:val="24"/>
          <w:szCs w:val="24"/>
        </w:rPr>
      </w:pPr>
      <w:r w:rsidRPr="006F4456">
        <w:rPr>
          <w:sz w:val="24"/>
          <w:szCs w:val="24"/>
        </w:rPr>
        <w:t>ПОСТАНОВЛЯЮ:</w:t>
      </w:r>
    </w:p>
    <w:p w:rsidR="00C63B01" w:rsidRPr="006F4456" w:rsidRDefault="00C63B01" w:rsidP="00C63B01">
      <w:pPr>
        <w:pStyle w:val="ConsPlusNormal"/>
        <w:widowControl/>
        <w:ind w:firstLine="567"/>
        <w:jc w:val="center"/>
        <w:rPr>
          <w:sz w:val="24"/>
          <w:szCs w:val="24"/>
        </w:rPr>
      </w:pPr>
    </w:p>
    <w:p w:rsidR="00C63B01" w:rsidRPr="006F4456" w:rsidRDefault="00C63B01" w:rsidP="00B66B72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1. </w:t>
      </w:r>
      <w:r w:rsidR="00817A1A" w:rsidRPr="006F4456">
        <w:rPr>
          <w:rFonts w:ascii="Arial" w:hAnsi="Arial" w:cs="Arial"/>
          <w:lang w:val="ru-RU"/>
        </w:rPr>
        <w:t xml:space="preserve">Отменить постановление от </w:t>
      </w:r>
      <w:r w:rsidR="006F4456" w:rsidRPr="006F4456">
        <w:rPr>
          <w:rFonts w:ascii="Arial" w:hAnsi="Arial" w:cs="Arial"/>
          <w:lang w:val="ru-RU"/>
        </w:rPr>
        <w:t>10.11.2023</w:t>
      </w:r>
      <w:r w:rsidRPr="006F4456">
        <w:rPr>
          <w:rFonts w:ascii="Arial" w:hAnsi="Arial" w:cs="Arial"/>
          <w:lang w:val="ru-RU"/>
        </w:rPr>
        <w:t xml:space="preserve"> г. </w:t>
      </w:r>
      <w:r w:rsidR="000C5A52" w:rsidRPr="006F4456">
        <w:rPr>
          <w:rFonts w:ascii="Arial" w:hAnsi="Arial" w:cs="Arial"/>
          <w:lang w:val="ru-RU"/>
        </w:rPr>
        <w:t xml:space="preserve">№ </w:t>
      </w:r>
      <w:r w:rsidR="006F4456" w:rsidRPr="006F4456">
        <w:rPr>
          <w:rFonts w:ascii="Arial" w:hAnsi="Arial" w:cs="Arial"/>
          <w:lang w:val="ru-RU"/>
        </w:rPr>
        <w:t>28</w:t>
      </w:r>
      <w:r w:rsidR="000C5A52" w:rsidRPr="006F4456">
        <w:rPr>
          <w:rFonts w:ascii="Arial" w:hAnsi="Arial" w:cs="Arial"/>
          <w:lang w:val="ru-RU"/>
        </w:rPr>
        <w:t xml:space="preserve"> </w:t>
      </w:r>
      <w:r w:rsidRPr="006F4456">
        <w:rPr>
          <w:rFonts w:ascii="Arial" w:hAnsi="Arial" w:cs="Arial"/>
          <w:lang w:val="ru-RU"/>
        </w:rPr>
        <w:t>«</w:t>
      </w:r>
      <w:r w:rsidRPr="006F4456">
        <w:rPr>
          <w:rFonts w:ascii="Arial" w:hAnsi="Arial" w:cs="Arial"/>
          <w:spacing w:val="-11"/>
          <w:lang w:val="ru-RU"/>
        </w:rPr>
        <w:t>Об утверждении муниципальной программы Бараитского сельсовета</w:t>
      </w:r>
      <w:r w:rsidR="00A7565E" w:rsidRPr="006F4456">
        <w:rPr>
          <w:rFonts w:ascii="Arial" w:hAnsi="Arial" w:cs="Arial"/>
          <w:spacing w:val="-11"/>
          <w:lang w:val="ru-RU"/>
        </w:rPr>
        <w:t xml:space="preserve"> </w:t>
      </w:r>
      <w:r w:rsidRPr="006F4456">
        <w:rPr>
          <w:rFonts w:ascii="Arial" w:hAnsi="Arial" w:cs="Arial"/>
          <w:spacing w:val="-11"/>
          <w:lang w:val="ru-RU"/>
        </w:rPr>
        <w:t>«Жизнеобеспечение территории Бараитского сельсовета на 20</w:t>
      </w:r>
      <w:r w:rsidR="00EA72E0" w:rsidRPr="006F4456">
        <w:rPr>
          <w:rFonts w:ascii="Arial" w:hAnsi="Arial" w:cs="Arial"/>
          <w:spacing w:val="-11"/>
          <w:lang w:val="ru-RU"/>
        </w:rPr>
        <w:t>2</w:t>
      </w:r>
      <w:r w:rsidR="00DD621A" w:rsidRPr="006F4456">
        <w:rPr>
          <w:rFonts w:ascii="Arial" w:hAnsi="Arial" w:cs="Arial"/>
          <w:spacing w:val="-11"/>
          <w:lang w:val="ru-RU"/>
        </w:rPr>
        <w:t>4</w:t>
      </w:r>
      <w:r w:rsidRPr="006F4456">
        <w:rPr>
          <w:rFonts w:ascii="Arial" w:hAnsi="Arial" w:cs="Arial"/>
          <w:spacing w:val="-11"/>
          <w:lang w:val="ru-RU"/>
        </w:rPr>
        <w:t>-20</w:t>
      </w:r>
      <w:r w:rsidR="004401AE" w:rsidRPr="006F4456">
        <w:rPr>
          <w:rFonts w:ascii="Arial" w:hAnsi="Arial" w:cs="Arial"/>
          <w:spacing w:val="-11"/>
          <w:lang w:val="ru-RU"/>
        </w:rPr>
        <w:t>2</w:t>
      </w:r>
      <w:r w:rsidR="00DD621A" w:rsidRPr="006F4456">
        <w:rPr>
          <w:rFonts w:ascii="Arial" w:hAnsi="Arial" w:cs="Arial"/>
          <w:spacing w:val="-11"/>
          <w:lang w:val="ru-RU"/>
        </w:rPr>
        <w:t>6</w:t>
      </w:r>
      <w:r w:rsidR="004401AE" w:rsidRPr="006F4456">
        <w:rPr>
          <w:rFonts w:ascii="Arial" w:hAnsi="Arial" w:cs="Arial"/>
          <w:spacing w:val="-11"/>
          <w:lang w:val="ru-RU"/>
        </w:rPr>
        <w:t xml:space="preserve"> </w:t>
      </w:r>
      <w:r w:rsidRPr="006F4456">
        <w:rPr>
          <w:rFonts w:ascii="Arial" w:hAnsi="Arial" w:cs="Arial"/>
          <w:spacing w:val="-11"/>
          <w:lang w:val="ru-RU"/>
        </w:rPr>
        <w:t>годы»</w:t>
      </w:r>
    </w:p>
    <w:p w:rsidR="00C63B01" w:rsidRPr="006F4456" w:rsidRDefault="00C63B01" w:rsidP="00C63B0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F4456">
        <w:rPr>
          <w:sz w:val="24"/>
          <w:szCs w:val="24"/>
        </w:rPr>
        <w:t>2.</w:t>
      </w:r>
      <w:r w:rsidR="00B96B47" w:rsidRPr="006F4456">
        <w:rPr>
          <w:sz w:val="24"/>
          <w:szCs w:val="24"/>
        </w:rPr>
        <w:t xml:space="preserve"> </w:t>
      </w:r>
      <w:r w:rsidRPr="006F4456">
        <w:rPr>
          <w:sz w:val="24"/>
          <w:szCs w:val="24"/>
        </w:rPr>
        <w:t>Утвердить муниципальную программу Бараитского сельсовета «Жизнеобеспечение территории Бараитского сельсове</w:t>
      </w:r>
      <w:r w:rsidR="009C0FF2" w:rsidRPr="006F4456">
        <w:rPr>
          <w:sz w:val="24"/>
          <w:szCs w:val="24"/>
        </w:rPr>
        <w:t xml:space="preserve">та на </w:t>
      </w:r>
      <w:r w:rsidR="00EA72E0" w:rsidRPr="006F4456">
        <w:rPr>
          <w:sz w:val="24"/>
          <w:szCs w:val="24"/>
        </w:rPr>
        <w:t>202</w:t>
      </w:r>
      <w:r w:rsidR="00DD621A" w:rsidRPr="006F4456">
        <w:rPr>
          <w:sz w:val="24"/>
          <w:szCs w:val="24"/>
        </w:rPr>
        <w:t>5</w:t>
      </w:r>
      <w:r w:rsidR="00EA72E0" w:rsidRPr="006F4456">
        <w:rPr>
          <w:sz w:val="24"/>
          <w:szCs w:val="24"/>
        </w:rPr>
        <w:t>-202</w:t>
      </w:r>
      <w:r w:rsidR="00DD621A" w:rsidRPr="006F4456">
        <w:rPr>
          <w:sz w:val="24"/>
          <w:szCs w:val="24"/>
        </w:rPr>
        <w:t>7</w:t>
      </w:r>
      <w:r w:rsidR="009C0FF2" w:rsidRPr="006F4456">
        <w:rPr>
          <w:sz w:val="24"/>
          <w:szCs w:val="24"/>
        </w:rPr>
        <w:t xml:space="preserve"> годы». Приложение</w:t>
      </w:r>
      <w:r w:rsidR="00B66B72" w:rsidRPr="006F4456">
        <w:rPr>
          <w:sz w:val="24"/>
          <w:szCs w:val="24"/>
        </w:rPr>
        <w:t xml:space="preserve"> № </w:t>
      </w:r>
      <w:r w:rsidR="00CC2EA2" w:rsidRPr="006F4456">
        <w:rPr>
          <w:sz w:val="24"/>
          <w:szCs w:val="24"/>
        </w:rPr>
        <w:t>1</w:t>
      </w:r>
      <w:r w:rsidRPr="006F4456">
        <w:rPr>
          <w:sz w:val="24"/>
          <w:szCs w:val="24"/>
        </w:rPr>
        <w:t>.</w:t>
      </w:r>
    </w:p>
    <w:p w:rsidR="00CC2EA2" w:rsidRPr="006F4456" w:rsidRDefault="00CC2EA2" w:rsidP="009C0FF2">
      <w:pPr>
        <w:ind w:firstLine="567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3.Утвердить </w:t>
      </w:r>
      <w:r w:rsidRPr="006F4456">
        <w:rPr>
          <w:rFonts w:ascii="Arial" w:eastAsiaTheme="minorHAnsi" w:hAnsi="Arial" w:cs="Arial"/>
          <w:lang w:val="ru-RU"/>
        </w:rPr>
        <w:t>Перечень целевых показателей и показателей результативности программы с расшифровкой плановых значений по годам ее реализации. Приложение 2</w:t>
      </w:r>
    </w:p>
    <w:p w:rsidR="009C0FF2" w:rsidRPr="006F4456" w:rsidRDefault="009C0FF2" w:rsidP="00B66B72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4. Утвердить </w:t>
      </w:r>
      <w:r w:rsidR="004F7CE9" w:rsidRPr="006F4456">
        <w:rPr>
          <w:rFonts w:ascii="Arial" w:hAnsi="Arial" w:cs="Arial"/>
          <w:lang w:val="ru-RU"/>
        </w:rPr>
        <w:t>Паспорт Подпрограммы</w:t>
      </w:r>
      <w:r w:rsidR="004F7CE9">
        <w:rPr>
          <w:rFonts w:ascii="Arial" w:hAnsi="Arial" w:cs="Arial"/>
          <w:lang w:val="ru-RU"/>
        </w:rPr>
        <w:t xml:space="preserve"> 1 «</w:t>
      </w:r>
      <w:r w:rsidRPr="006F4456">
        <w:rPr>
          <w:rFonts w:ascii="Arial" w:hAnsi="Arial" w:cs="Arial"/>
          <w:lang w:val="ru-RU"/>
        </w:rPr>
        <w:t>Благоустройство территори</w:t>
      </w:r>
      <w:r w:rsidR="00A7565E" w:rsidRPr="006F4456">
        <w:rPr>
          <w:rFonts w:ascii="Arial" w:hAnsi="Arial" w:cs="Arial"/>
          <w:lang w:val="ru-RU"/>
        </w:rPr>
        <w:t xml:space="preserve">и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DD621A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DD621A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годы», реализуемой в рамках программы «Жизнеобеспечение территории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DD621A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DD621A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годы». Приложение 3.</w:t>
      </w:r>
    </w:p>
    <w:p w:rsidR="00CC2EA2" w:rsidRPr="006F4456" w:rsidRDefault="009C0FF2" w:rsidP="00B66B72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4456">
        <w:rPr>
          <w:rFonts w:ascii="Arial" w:hAnsi="Arial" w:cs="Arial"/>
          <w:sz w:val="24"/>
          <w:szCs w:val="24"/>
        </w:rPr>
        <w:t>5. Утвердить Паспорт Подпрограммы 2 «Содержание и ремонт внутри поселенческих доро</w:t>
      </w:r>
      <w:r w:rsidR="00A7565E" w:rsidRPr="006F4456">
        <w:rPr>
          <w:rFonts w:ascii="Arial" w:hAnsi="Arial" w:cs="Arial"/>
          <w:sz w:val="24"/>
          <w:szCs w:val="24"/>
        </w:rPr>
        <w:t>г Бараитского сельсовета на 20</w:t>
      </w:r>
      <w:r w:rsidR="004401AE" w:rsidRPr="006F4456">
        <w:rPr>
          <w:rFonts w:ascii="Arial" w:hAnsi="Arial" w:cs="Arial"/>
          <w:sz w:val="24"/>
          <w:szCs w:val="24"/>
        </w:rPr>
        <w:t>2</w:t>
      </w:r>
      <w:r w:rsidR="00DD621A" w:rsidRPr="006F4456">
        <w:rPr>
          <w:rFonts w:ascii="Arial" w:hAnsi="Arial" w:cs="Arial"/>
          <w:sz w:val="24"/>
          <w:szCs w:val="24"/>
        </w:rPr>
        <w:t>5</w:t>
      </w:r>
      <w:r w:rsidR="00A7565E" w:rsidRPr="006F4456">
        <w:rPr>
          <w:rFonts w:ascii="Arial" w:hAnsi="Arial" w:cs="Arial"/>
          <w:sz w:val="24"/>
          <w:szCs w:val="24"/>
        </w:rPr>
        <w:t xml:space="preserve"> – 20</w:t>
      </w:r>
      <w:r w:rsidR="00060435" w:rsidRPr="006F4456">
        <w:rPr>
          <w:rFonts w:ascii="Arial" w:hAnsi="Arial" w:cs="Arial"/>
          <w:sz w:val="24"/>
          <w:szCs w:val="24"/>
        </w:rPr>
        <w:t>2</w:t>
      </w:r>
      <w:r w:rsidR="00DD621A" w:rsidRPr="006F4456">
        <w:rPr>
          <w:rFonts w:ascii="Arial" w:hAnsi="Arial" w:cs="Arial"/>
          <w:sz w:val="24"/>
          <w:szCs w:val="24"/>
        </w:rPr>
        <w:t>7</w:t>
      </w:r>
      <w:r w:rsidR="0010039B" w:rsidRPr="006F44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6B72" w:rsidRPr="006F4456">
        <w:rPr>
          <w:rFonts w:ascii="Arial" w:hAnsi="Arial" w:cs="Arial"/>
          <w:sz w:val="24"/>
          <w:szCs w:val="24"/>
        </w:rPr>
        <w:t>годы</w:t>
      </w:r>
      <w:r w:rsidRPr="006F4456">
        <w:rPr>
          <w:rFonts w:ascii="Arial" w:hAnsi="Arial" w:cs="Arial"/>
          <w:sz w:val="24"/>
          <w:szCs w:val="24"/>
        </w:rPr>
        <w:t>,  реализуемой</w:t>
      </w:r>
      <w:proofErr w:type="gramEnd"/>
      <w:r w:rsidRPr="006F4456">
        <w:rPr>
          <w:rFonts w:ascii="Arial" w:hAnsi="Arial" w:cs="Arial"/>
          <w:sz w:val="24"/>
          <w:szCs w:val="24"/>
        </w:rPr>
        <w:t xml:space="preserve"> в рамках программы «Жизнеобеспечение территори</w:t>
      </w:r>
      <w:r w:rsidR="00A7565E" w:rsidRPr="006F4456">
        <w:rPr>
          <w:rFonts w:ascii="Arial" w:hAnsi="Arial" w:cs="Arial"/>
          <w:sz w:val="24"/>
          <w:szCs w:val="24"/>
        </w:rPr>
        <w:t xml:space="preserve">и Бараитского сельсовета на </w:t>
      </w:r>
      <w:r w:rsidR="00EA72E0" w:rsidRPr="006F4456">
        <w:rPr>
          <w:rFonts w:ascii="Arial" w:hAnsi="Arial" w:cs="Arial"/>
          <w:sz w:val="24"/>
          <w:szCs w:val="24"/>
        </w:rPr>
        <w:t>202</w:t>
      </w:r>
      <w:r w:rsidR="00DD621A" w:rsidRPr="006F4456">
        <w:rPr>
          <w:rFonts w:ascii="Arial" w:hAnsi="Arial" w:cs="Arial"/>
          <w:sz w:val="24"/>
          <w:szCs w:val="24"/>
        </w:rPr>
        <w:t>5</w:t>
      </w:r>
      <w:r w:rsidR="00EA72E0" w:rsidRPr="006F4456">
        <w:rPr>
          <w:rFonts w:ascii="Arial" w:hAnsi="Arial" w:cs="Arial"/>
          <w:sz w:val="24"/>
          <w:szCs w:val="24"/>
        </w:rPr>
        <w:t>-202</w:t>
      </w:r>
      <w:r w:rsidR="00DD621A" w:rsidRPr="006F4456">
        <w:rPr>
          <w:rFonts w:ascii="Arial" w:hAnsi="Arial" w:cs="Arial"/>
          <w:sz w:val="24"/>
          <w:szCs w:val="24"/>
        </w:rPr>
        <w:t>7</w:t>
      </w:r>
      <w:r w:rsidRPr="006F4456">
        <w:rPr>
          <w:rFonts w:ascii="Arial" w:hAnsi="Arial" w:cs="Arial"/>
          <w:sz w:val="24"/>
          <w:szCs w:val="24"/>
        </w:rPr>
        <w:t xml:space="preserve"> годы»</w:t>
      </w:r>
      <w:r w:rsidR="0014069C" w:rsidRPr="006F4456">
        <w:rPr>
          <w:rFonts w:ascii="Arial" w:hAnsi="Arial" w:cs="Arial"/>
          <w:sz w:val="24"/>
          <w:szCs w:val="24"/>
        </w:rPr>
        <w:t>, приложение 4.</w:t>
      </w:r>
    </w:p>
    <w:p w:rsidR="00C63B01" w:rsidRPr="006F4456" w:rsidRDefault="00F7021E" w:rsidP="00C63B0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F4456">
        <w:rPr>
          <w:sz w:val="24"/>
          <w:szCs w:val="24"/>
        </w:rPr>
        <w:t>6</w:t>
      </w:r>
      <w:r w:rsidR="00C63B01" w:rsidRPr="006F4456">
        <w:rPr>
          <w:sz w:val="24"/>
          <w:szCs w:val="24"/>
        </w:rPr>
        <w:t xml:space="preserve">. </w:t>
      </w:r>
      <w:r w:rsidR="00B66B72" w:rsidRPr="006F4456">
        <w:rPr>
          <w:sz w:val="24"/>
          <w:szCs w:val="24"/>
        </w:rPr>
        <w:t>Контроль</w:t>
      </w:r>
      <w:r w:rsidR="00C63B01" w:rsidRPr="006F4456">
        <w:rPr>
          <w:sz w:val="24"/>
          <w:szCs w:val="24"/>
        </w:rPr>
        <w:t xml:space="preserve"> за </w:t>
      </w:r>
      <w:proofErr w:type="gramStart"/>
      <w:r w:rsidR="00C63B01" w:rsidRPr="006F4456">
        <w:rPr>
          <w:sz w:val="24"/>
          <w:szCs w:val="24"/>
        </w:rPr>
        <w:t>выполнением  постановления</w:t>
      </w:r>
      <w:proofErr w:type="gramEnd"/>
      <w:r w:rsidR="00C63B01" w:rsidRPr="006F4456">
        <w:rPr>
          <w:sz w:val="24"/>
          <w:szCs w:val="24"/>
        </w:rPr>
        <w:t xml:space="preserve"> оставляю за собой.</w:t>
      </w:r>
    </w:p>
    <w:p w:rsidR="00C63B01" w:rsidRPr="006F4456" w:rsidRDefault="00F7021E" w:rsidP="00C63B0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F4456">
        <w:rPr>
          <w:sz w:val="24"/>
          <w:szCs w:val="24"/>
        </w:rPr>
        <w:t>7.</w:t>
      </w:r>
      <w:r w:rsidR="00C63B01" w:rsidRPr="006F4456">
        <w:rPr>
          <w:sz w:val="24"/>
          <w:szCs w:val="24"/>
        </w:rPr>
        <w:t xml:space="preserve"> </w:t>
      </w:r>
      <w:r w:rsidR="003B0666" w:rsidRPr="006F4456">
        <w:rPr>
          <w:sz w:val="24"/>
          <w:szCs w:val="24"/>
        </w:rPr>
        <w:t>Постановление вступает в силу с 01.01.20</w:t>
      </w:r>
      <w:r w:rsidR="004401AE" w:rsidRPr="006F4456">
        <w:rPr>
          <w:sz w:val="24"/>
          <w:szCs w:val="24"/>
        </w:rPr>
        <w:t>2</w:t>
      </w:r>
      <w:r w:rsidR="00DD621A" w:rsidRPr="006F4456">
        <w:rPr>
          <w:sz w:val="24"/>
          <w:szCs w:val="24"/>
        </w:rPr>
        <w:t>5</w:t>
      </w:r>
      <w:r w:rsidR="00EA72E0" w:rsidRPr="006F4456">
        <w:rPr>
          <w:sz w:val="24"/>
          <w:szCs w:val="24"/>
        </w:rPr>
        <w:t xml:space="preserve"> </w:t>
      </w:r>
      <w:r w:rsidR="003B0666" w:rsidRPr="006F4456">
        <w:rPr>
          <w:sz w:val="24"/>
          <w:szCs w:val="24"/>
        </w:rPr>
        <w:t>года, но не ранее дня следующего за днем его официального опубликования в газете «Муниципальные вести», орган издания Бараитский сельсовет</w:t>
      </w:r>
    </w:p>
    <w:p w:rsidR="00F7021E" w:rsidRPr="006F4456" w:rsidRDefault="00F7021E" w:rsidP="00C63B01">
      <w:pPr>
        <w:rPr>
          <w:rFonts w:ascii="Arial" w:hAnsi="Arial" w:cs="Arial"/>
          <w:lang w:val="ru-RU"/>
        </w:rPr>
      </w:pPr>
    </w:p>
    <w:p w:rsidR="00F7021E" w:rsidRPr="006F4456" w:rsidRDefault="00F7021E" w:rsidP="00C63B01">
      <w:pPr>
        <w:rPr>
          <w:rFonts w:ascii="Arial" w:hAnsi="Arial" w:cs="Arial"/>
          <w:lang w:val="ru-RU"/>
        </w:rPr>
      </w:pPr>
    </w:p>
    <w:p w:rsidR="00F5622E" w:rsidRPr="006F4456" w:rsidRDefault="00F5622E" w:rsidP="00C63B01">
      <w:pPr>
        <w:rPr>
          <w:rFonts w:ascii="Arial" w:hAnsi="Arial" w:cs="Arial"/>
          <w:lang w:val="ru-RU"/>
        </w:rPr>
      </w:pPr>
    </w:p>
    <w:p w:rsidR="00F5622E" w:rsidRPr="006F4456" w:rsidRDefault="00F5622E" w:rsidP="00C63B01">
      <w:pPr>
        <w:rPr>
          <w:rFonts w:ascii="Arial" w:hAnsi="Arial" w:cs="Arial"/>
          <w:lang w:val="ru-RU"/>
        </w:rPr>
      </w:pPr>
    </w:p>
    <w:p w:rsidR="00C63B01" w:rsidRPr="006F4456" w:rsidRDefault="0010039B" w:rsidP="004401AE">
      <w:pPr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Глава</w:t>
      </w:r>
      <w:r w:rsidR="00C63B01" w:rsidRPr="006F4456">
        <w:rPr>
          <w:rFonts w:ascii="Arial" w:hAnsi="Arial" w:cs="Arial"/>
          <w:lang w:val="ru-RU"/>
        </w:rPr>
        <w:t xml:space="preserve">                      </w:t>
      </w:r>
      <w:r w:rsidR="00F5622E" w:rsidRPr="006F4456">
        <w:rPr>
          <w:rFonts w:ascii="Arial" w:hAnsi="Arial" w:cs="Arial"/>
          <w:lang w:val="ru-RU"/>
        </w:rPr>
        <w:t xml:space="preserve">                             </w:t>
      </w:r>
      <w:r w:rsidR="00B66B72" w:rsidRPr="006F4456">
        <w:rPr>
          <w:rFonts w:ascii="Arial" w:hAnsi="Arial" w:cs="Arial"/>
          <w:lang w:val="ru-RU"/>
        </w:rPr>
        <w:tab/>
      </w:r>
      <w:r w:rsidR="00B66B72" w:rsidRPr="006F4456">
        <w:rPr>
          <w:rFonts w:ascii="Arial" w:hAnsi="Arial" w:cs="Arial"/>
          <w:lang w:val="ru-RU"/>
        </w:rPr>
        <w:tab/>
      </w:r>
      <w:r w:rsidR="00F5622E" w:rsidRPr="006F4456">
        <w:rPr>
          <w:rFonts w:ascii="Arial" w:hAnsi="Arial" w:cs="Arial"/>
          <w:lang w:val="ru-RU"/>
        </w:rPr>
        <w:t xml:space="preserve">      </w:t>
      </w:r>
      <w:r w:rsidR="004401AE" w:rsidRPr="006F4456">
        <w:rPr>
          <w:rFonts w:ascii="Arial" w:hAnsi="Arial" w:cs="Arial"/>
          <w:lang w:val="ru-RU"/>
        </w:rPr>
        <w:t xml:space="preserve">    </w:t>
      </w:r>
      <w:r w:rsidR="00F5622E" w:rsidRPr="006F4456">
        <w:rPr>
          <w:rFonts w:ascii="Arial" w:hAnsi="Arial" w:cs="Arial"/>
          <w:lang w:val="ru-RU"/>
        </w:rPr>
        <w:t xml:space="preserve">         </w:t>
      </w:r>
      <w:r w:rsidR="004401AE" w:rsidRPr="006F4456">
        <w:rPr>
          <w:rFonts w:ascii="Arial" w:hAnsi="Arial" w:cs="Arial"/>
          <w:lang w:val="ru-RU"/>
        </w:rPr>
        <w:t xml:space="preserve">      </w:t>
      </w:r>
      <w:r w:rsidR="004F7CE9">
        <w:rPr>
          <w:rFonts w:ascii="Arial" w:hAnsi="Arial" w:cs="Arial"/>
          <w:lang w:val="ru-RU"/>
        </w:rPr>
        <w:tab/>
        <w:t xml:space="preserve">          </w:t>
      </w:r>
      <w:r w:rsidRPr="006F4456">
        <w:rPr>
          <w:rFonts w:ascii="Arial" w:hAnsi="Arial" w:cs="Arial"/>
          <w:lang w:val="ru-RU"/>
        </w:rPr>
        <w:t>А. Н. Карпенко</w:t>
      </w:r>
    </w:p>
    <w:p w:rsidR="0055171C" w:rsidRPr="006F4456" w:rsidRDefault="007F076B" w:rsidP="00F5622E">
      <w:pPr>
        <w:spacing w:after="200" w:line="276" w:lineRule="auto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br w:type="page"/>
      </w:r>
    </w:p>
    <w:p w:rsidR="005B6305" w:rsidRPr="006F4456" w:rsidRDefault="005B6305" w:rsidP="005B6305">
      <w:pPr>
        <w:jc w:val="right"/>
        <w:rPr>
          <w:rFonts w:ascii="Arial" w:hAnsi="Arial" w:cs="Arial"/>
          <w:lang w:val="ru-RU"/>
        </w:rPr>
      </w:pPr>
      <w:bookmarkStart w:id="0" w:name="_GoBack"/>
      <w:bookmarkEnd w:id="0"/>
      <w:r w:rsidRPr="006F4456">
        <w:rPr>
          <w:rFonts w:ascii="Arial" w:hAnsi="Arial" w:cs="Arial"/>
          <w:lang w:val="ru-RU"/>
        </w:rPr>
        <w:lastRenderedPageBreak/>
        <w:t>Приложение 1</w:t>
      </w:r>
    </w:p>
    <w:p w:rsidR="005B6305" w:rsidRPr="006F4456" w:rsidRDefault="005B6305" w:rsidP="005B6305">
      <w:pPr>
        <w:jc w:val="right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к</w:t>
      </w:r>
      <w:proofErr w:type="gramEnd"/>
      <w:r w:rsidRPr="006F4456">
        <w:rPr>
          <w:rFonts w:ascii="Arial" w:hAnsi="Arial" w:cs="Arial"/>
          <w:lang w:val="ru-RU"/>
        </w:rPr>
        <w:t xml:space="preserve"> постановлению администрации</w:t>
      </w:r>
    </w:p>
    <w:p w:rsidR="005B6305" w:rsidRPr="006F4456" w:rsidRDefault="005B6305" w:rsidP="005B6305">
      <w:pPr>
        <w:jc w:val="right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от</w:t>
      </w:r>
      <w:proofErr w:type="gramEnd"/>
      <w:r w:rsidR="00883166" w:rsidRPr="006F4456">
        <w:rPr>
          <w:rFonts w:ascii="Arial" w:hAnsi="Arial" w:cs="Arial"/>
          <w:lang w:val="ru-RU"/>
        </w:rPr>
        <w:t xml:space="preserve"> </w:t>
      </w:r>
      <w:r w:rsidR="004F7CE9">
        <w:rPr>
          <w:rFonts w:ascii="Arial" w:hAnsi="Arial" w:cs="Arial"/>
          <w:lang w:val="ru-RU"/>
        </w:rPr>
        <w:t>11.11</w:t>
      </w:r>
      <w:r w:rsidR="0055171C" w:rsidRPr="006F4456">
        <w:rPr>
          <w:rFonts w:ascii="Arial" w:hAnsi="Arial" w:cs="Arial"/>
          <w:lang w:val="ru-RU"/>
        </w:rPr>
        <w:t>.</w:t>
      </w:r>
      <w:r w:rsidR="00DD621A" w:rsidRPr="006F4456">
        <w:rPr>
          <w:rFonts w:ascii="Arial" w:hAnsi="Arial" w:cs="Arial"/>
          <w:lang w:val="ru-RU"/>
        </w:rPr>
        <w:t>2024</w:t>
      </w:r>
      <w:r w:rsidRPr="006F4456">
        <w:rPr>
          <w:rFonts w:ascii="Arial" w:hAnsi="Arial" w:cs="Arial"/>
          <w:lang w:val="ru-RU"/>
        </w:rPr>
        <w:t xml:space="preserve"> г.</w:t>
      </w:r>
      <w:r w:rsidR="00D85EDD" w:rsidRPr="006F4456">
        <w:rPr>
          <w:rFonts w:ascii="Arial" w:hAnsi="Arial" w:cs="Arial"/>
          <w:lang w:val="ru-RU"/>
        </w:rPr>
        <w:t xml:space="preserve"> № </w:t>
      </w:r>
      <w:r w:rsidR="004F7CE9">
        <w:rPr>
          <w:rFonts w:ascii="Arial" w:hAnsi="Arial" w:cs="Arial"/>
          <w:lang w:val="ru-RU"/>
        </w:rPr>
        <w:t>30-1</w:t>
      </w:r>
    </w:p>
    <w:p w:rsidR="005B6305" w:rsidRPr="006F4456" w:rsidRDefault="005B6305" w:rsidP="005B6305">
      <w:pPr>
        <w:pStyle w:val="a5"/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ПАСПОРТ</w:t>
      </w:r>
    </w:p>
    <w:p w:rsidR="005B6305" w:rsidRPr="006F4456" w:rsidRDefault="005B6305" w:rsidP="005B6305">
      <w:pPr>
        <w:pStyle w:val="a5"/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МУНИЦИПАЛЬНОЙ ПРОГРАММЫ.</w:t>
      </w:r>
    </w:p>
    <w:p w:rsidR="005B6305" w:rsidRPr="006F4456" w:rsidRDefault="005B6305" w:rsidP="005B6305">
      <w:pPr>
        <w:pStyle w:val="a5"/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«Жизнеобеспечение территории Бараитского сельсовета на </w:t>
      </w:r>
      <w:r w:rsidR="00EA72E0" w:rsidRPr="006F4456">
        <w:rPr>
          <w:rFonts w:ascii="Arial" w:eastAsiaTheme="minorHAnsi" w:hAnsi="Arial" w:cs="Arial"/>
          <w:lang w:val="ru-RU"/>
        </w:rPr>
        <w:t>202</w:t>
      </w:r>
      <w:r w:rsidR="00DD621A" w:rsidRPr="006F4456">
        <w:rPr>
          <w:rFonts w:ascii="Arial" w:eastAsiaTheme="minorHAnsi" w:hAnsi="Arial" w:cs="Arial"/>
          <w:lang w:val="ru-RU"/>
        </w:rPr>
        <w:t>5</w:t>
      </w:r>
      <w:r w:rsidR="00EA72E0" w:rsidRPr="006F4456">
        <w:rPr>
          <w:rFonts w:ascii="Arial" w:eastAsiaTheme="minorHAnsi" w:hAnsi="Arial" w:cs="Arial"/>
          <w:lang w:val="ru-RU"/>
        </w:rPr>
        <w:t>-202</w:t>
      </w:r>
      <w:r w:rsidR="00DD621A" w:rsidRPr="006F4456">
        <w:rPr>
          <w:rFonts w:ascii="Arial" w:eastAsiaTheme="minorHAnsi" w:hAnsi="Arial" w:cs="Arial"/>
          <w:lang w:val="ru-RU"/>
        </w:rPr>
        <w:t>7</w:t>
      </w:r>
      <w:r w:rsidR="00B25F91" w:rsidRPr="006F4456">
        <w:rPr>
          <w:rFonts w:ascii="Arial" w:eastAsiaTheme="minorHAnsi" w:hAnsi="Arial" w:cs="Arial"/>
          <w:lang w:val="ru-RU"/>
        </w:rPr>
        <w:t xml:space="preserve"> годы»</w:t>
      </w:r>
    </w:p>
    <w:p w:rsidR="00B25F91" w:rsidRPr="006F4456" w:rsidRDefault="00B25F91" w:rsidP="005B6305">
      <w:pPr>
        <w:pStyle w:val="a5"/>
        <w:jc w:val="center"/>
        <w:rPr>
          <w:rFonts w:ascii="Arial" w:eastAsiaTheme="minorHAnsi" w:hAnsi="Arial" w:cs="Arial"/>
          <w:lang w:val="ru-RU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5B6305" w:rsidRPr="004F7CE9" w:rsidTr="0010039B">
        <w:trPr>
          <w:trHeight w:val="714"/>
        </w:trPr>
        <w:tc>
          <w:tcPr>
            <w:tcW w:w="3545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</w:rPr>
            </w:pPr>
            <w:proofErr w:type="spellStart"/>
            <w:r w:rsidRPr="006F4456">
              <w:rPr>
                <w:rFonts w:ascii="Arial" w:eastAsiaTheme="minorHAnsi" w:hAnsi="Arial" w:cs="Arial"/>
              </w:rPr>
              <w:t>Наименование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муниципальной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5B6305" w:rsidRPr="006F4456" w:rsidRDefault="005B6305" w:rsidP="0010039B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 xml:space="preserve">Жизнеобеспечение территории Бараитского сельсовета на </w:t>
            </w:r>
            <w:r w:rsidR="00EA72E0" w:rsidRPr="006F4456">
              <w:rPr>
                <w:rFonts w:ascii="Arial" w:eastAsiaTheme="minorHAnsi" w:hAnsi="Arial" w:cs="Arial"/>
                <w:lang w:val="ru-RU"/>
              </w:rPr>
              <w:t>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5</w:t>
            </w:r>
            <w:r w:rsidR="00EA72E0" w:rsidRPr="006F4456">
              <w:rPr>
                <w:rFonts w:ascii="Arial" w:eastAsiaTheme="minorHAnsi" w:hAnsi="Arial" w:cs="Arial"/>
                <w:lang w:val="ru-RU"/>
              </w:rPr>
              <w:t>-202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7</w:t>
            </w:r>
            <w:r w:rsidRPr="006F4456">
              <w:rPr>
                <w:rFonts w:ascii="Arial" w:eastAsiaTheme="minorHAnsi" w:hAnsi="Arial" w:cs="Arial"/>
                <w:lang w:val="ru-RU"/>
              </w:rPr>
              <w:t xml:space="preserve"> годы</w:t>
            </w:r>
          </w:p>
        </w:tc>
      </w:tr>
      <w:tr w:rsidR="005B6305" w:rsidRPr="004F7CE9" w:rsidTr="003F3B23">
        <w:tc>
          <w:tcPr>
            <w:tcW w:w="3545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5B6305" w:rsidRPr="006F4456" w:rsidRDefault="005B6305" w:rsidP="00F5622E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>Статья 179 Бюджетного кодекса РФ, постановление администрации Бараитского сельсовета №43 от 02.09.2013 г. «Об утверждении Порядка принятия решений о разработке муниципальных программ Бараитского сельсовета, их формировании и реализации», статья 25 Устава Бараитского сельсовета, Постановление №55 от 17.10.2013 г. «Об утверждении перечня муниципальных программ Бараитского сельсовета» (в редакции постановления №</w:t>
            </w:r>
            <w:r w:rsidR="004401AE" w:rsidRPr="006F4456">
              <w:rPr>
                <w:rFonts w:ascii="Arial" w:eastAsiaTheme="minorHAnsi" w:hAnsi="Arial" w:cs="Arial"/>
                <w:lang w:val="ru-RU"/>
              </w:rPr>
              <w:t>46</w:t>
            </w:r>
            <w:r w:rsidRPr="006F4456">
              <w:rPr>
                <w:rFonts w:ascii="Arial" w:eastAsiaTheme="minorHAnsi" w:hAnsi="Arial" w:cs="Arial"/>
                <w:lang w:val="ru-RU"/>
              </w:rPr>
              <w:t xml:space="preserve"> от </w:t>
            </w:r>
            <w:r w:rsidR="004401AE" w:rsidRPr="006F4456">
              <w:rPr>
                <w:rFonts w:ascii="Arial" w:eastAsiaTheme="minorHAnsi" w:hAnsi="Arial" w:cs="Arial"/>
                <w:lang w:val="ru-RU"/>
              </w:rPr>
              <w:t>30.09.2019</w:t>
            </w:r>
            <w:r w:rsidRPr="006F4456">
              <w:rPr>
                <w:rFonts w:ascii="Arial" w:eastAsiaTheme="minorHAnsi" w:hAnsi="Arial" w:cs="Arial"/>
                <w:lang w:val="ru-RU"/>
              </w:rPr>
              <w:t xml:space="preserve"> г.)</w:t>
            </w:r>
          </w:p>
        </w:tc>
      </w:tr>
      <w:tr w:rsidR="005B6305" w:rsidRPr="006F4456" w:rsidTr="003F3B23">
        <w:tc>
          <w:tcPr>
            <w:tcW w:w="3545" w:type="dxa"/>
          </w:tcPr>
          <w:p w:rsidR="005B6305" w:rsidRPr="006F4456" w:rsidRDefault="00773119" w:rsidP="003F3B23">
            <w:pPr>
              <w:rPr>
                <w:rFonts w:ascii="Arial" w:eastAsiaTheme="minorHAnsi" w:hAnsi="Arial" w:cs="Arial"/>
              </w:rPr>
            </w:pPr>
            <w:proofErr w:type="spellStart"/>
            <w:r w:rsidRPr="006F4456">
              <w:rPr>
                <w:rFonts w:ascii="Arial" w:eastAsiaTheme="minorHAnsi" w:hAnsi="Arial" w:cs="Arial"/>
              </w:rPr>
              <w:t>Ответственный</w:t>
            </w:r>
            <w:proofErr w:type="spellEnd"/>
            <w:r w:rsidRPr="006F4456">
              <w:rPr>
                <w:rFonts w:ascii="Arial" w:eastAsiaTheme="minorHAnsi" w:hAnsi="Arial" w:cs="Arial"/>
                <w:lang w:val="ru-RU"/>
              </w:rPr>
              <w:t xml:space="preserve"> </w:t>
            </w:r>
            <w:proofErr w:type="spellStart"/>
            <w:r w:rsidR="005B6305" w:rsidRPr="006F4456">
              <w:rPr>
                <w:rFonts w:ascii="Arial" w:eastAsiaTheme="minorHAnsi" w:hAnsi="Arial" w:cs="Arial"/>
              </w:rPr>
              <w:t>исполнитель</w:t>
            </w:r>
            <w:proofErr w:type="spellEnd"/>
            <w:r w:rsidR="005B6305"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="005B6305" w:rsidRPr="006F4456">
              <w:rPr>
                <w:rFonts w:ascii="Arial" w:eastAsiaTheme="minorHAnsi" w:hAnsi="Arial" w:cs="Arial"/>
              </w:rPr>
              <w:t>муниципальной</w:t>
            </w:r>
            <w:proofErr w:type="spellEnd"/>
            <w:r w:rsidR="005B6305"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="005B6305" w:rsidRPr="006F4456">
              <w:rPr>
                <w:rFonts w:ascii="Arial" w:eastAsiaTheme="minorHAnsi" w:hAnsi="Arial" w:cs="Arial"/>
              </w:rPr>
              <w:t>программы</w:t>
            </w:r>
            <w:proofErr w:type="spellEnd"/>
            <w:r w:rsidR="005B6305" w:rsidRPr="006F4456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6804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</w:rPr>
            </w:pPr>
            <w:r w:rsidRPr="006F4456">
              <w:rPr>
                <w:rFonts w:ascii="Arial" w:eastAsiaTheme="minorHAnsi" w:hAnsi="Arial" w:cs="Arial"/>
              </w:rPr>
              <w:t>Администрация Бараитского сельсовета.</w:t>
            </w:r>
          </w:p>
        </w:tc>
      </w:tr>
      <w:tr w:rsidR="005B6305" w:rsidRPr="006F4456" w:rsidTr="003F3B23">
        <w:tc>
          <w:tcPr>
            <w:tcW w:w="3545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</w:rPr>
            </w:pPr>
            <w:proofErr w:type="spellStart"/>
            <w:r w:rsidRPr="006F4456">
              <w:rPr>
                <w:rFonts w:ascii="Arial" w:eastAsiaTheme="minorHAnsi" w:hAnsi="Arial" w:cs="Arial"/>
              </w:rPr>
              <w:t>Соисполнители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муниципальной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программы</w:t>
            </w:r>
            <w:proofErr w:type="spellEnd"/>
            <w:r w:rsidRPr="006F4456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6804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</w:rPr>
            </w:pPr>
            <w:proofErr w:type="spellStart"/>
            <w:r w:rsidRPr="006F4456">
              <w:rPr>
                <w:rFonts w:ascii="Arial" w:eastAsiaTheme="minorHAnsi" w:hAnsi="Arial" w:cs="Arial"/>
              </w:rPr>
              <w:t>нет</w:t>
            </w:r>
            <w:proofErr w:type="spellEnd"/>
          </w:p>
        </w:tc>
      </w:tr>
      <w:tr w:rsidR="005B6305" w:rsidRPr="004F7CE9" w:rsidTr="003F3B23">
        <w:tc>
          <w:tcPr>
            <w:tcW w:w="3545" w:type="dxa"/>
          </w:tcPr>
          <w:p w:rsidR="005B6305" w:rsidRPr="006F4456" w:rsidRDefault="005B63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804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 xml:space="preserve">Подпрограмма1. «Благоустройство территории Бараитского сельсовета на </w:t>
            </w:r>
            <w:r w:rsidR="00EA72E0" w:rsidRPr="006F4456">
              <w:rPr>
                <w:rFonts w:ascii="Arial" w:eastAsiaTheme="minorHAnsi" w:hAnsi="Arial" w:cs="Arial"/>
                <w:lang w:val="ru-RU"/>
              </w:rPr>
              <w:t>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5</w:t>
            </w:r>
            <w:r w:rsidR="00EA72E0" w:rsidRPr="006F4456">
              <w:rPr>
                <w:rFonts w:ascii="Arial" w:eastAsiaTheme="minorHAnsi" w:hAnsi="Arial" w:cs="Arial"/>
                <w:lang w:val="ru-RU"/>
              </w:rPr>
              <w:t>-202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7</w:t>
            </w:r>
            <w:r w:rsidRPr="006F4456">
              <w:rPr>
                <w:rFonts w:ascii="Arial" w:eastAsiaTheme="minorHAnsi" w:hAnsi="Arial" w:cs="Arial"/>
                <w:lang w:val="ru-RU"/>
              </w:rPr>
              <w:t xml:space="preserve"> годы».</w:t>
            </w:r>
          </w:p>
          <w:p w:rsidR="005B6305" w:rsidRPr="006F4456" w:rsidRDefault="005B6305" w:rsidP="00F50E8E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 xml:space="preserve">Подпрограмма 2. «Содержание и ремонт внутри поселенческих дорог Бараитского сельсовета на </w:t>
            </w:r>
            <w:r w:rsidR="00EA72E0" w:rsidRPr="006F4456">
              <w:rPr>
                <w:rFonts w:ascii="Arial" w:eastAsiaTheme="minorHAnsi" w:hAnsi="Arial" w:cs="Arial"/>
                <w:lang w:val="ru-RU"/>
              </w:rPr>
              <w:t>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5</w:t>
            </w:r>
            <w:r w:rsidR="00EA72E0" w:rsidRPr="006F4456">
              <w:rPr>
                <w:rFonts w:ascii="Arial" w:eastAsiaTheme="minorHAnsi" w:hAnsi="Arial" w:cs="Arial"/>
                <w:lang w:val="ru-RU"/>
              </w:rPr>
              <w:t>-202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7</w:t>
            </w:r>
            <w:r w:rsidRPr="006F4456">
              <w:rPr>
                <w:rFonts w:ascii="Arial" w:eastAsiaTheme="minorHAnsi" w:hAnsi="Arial" w:cs="Arial"/>
                <w:lang w:val="ru-RU"/>
              </w:rPr>
              <w:t xml:space="preserve"> годы».</w:t>
            </w:r>
          </w:p>
        </w:tc>
      </w:tr>
      <w:tr w:rsidR="005B6305" w:rsidRPr="004F7CE9" w:rsidTr="003F3B23">
        <w:tc>
          <w:tcPr>
            <w:tcW w:w="3545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</w:rPr>
            </w:pPr>
            <w:proofErr w:type="spellStart"/>
            <w:r w:rsidRPr="006F4456">
              <w:rPr>
                <w:rFonts w:ascii="Arial" w:eastAsiaTheme="minorHAnsi" w:hAnsi="Arial" w:cs="Arial"/>
              </w:rPr>
              <w:t>Цель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муниципальной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программы</w:t>
            </w:r>
            <w:proofErr w:type="spellEnd"/>
            <w:r w:rsidRPr="006F4456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6804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>Обеспечение безопасных комфортных условий на территории.</w:t>
            </w:r>
          </w:p>
        </w:tc>
      </w:tr>
      <w:tr w:rsidR="005B6305" w:rsidRPr="004F7CE9" w:rsidTr="003F3B23">
        <w:tc>
          <w:tcPr>
            <w:tcW w:w="3545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</w:rPr>
            </w:pPr>
            <w:proofErr w:type="spellStart"/>
            <w:r w:rsidRPr="006F4456">
              <w:rPr>
                <w:rFonts w:ascii="Arial" w:eastAsiaTheme="minorHAnsi" w:hAnsi="Arial" w:cs="Arial"/>
              </w:rPr>
              <w:t>Задачи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муниципальной</w:t>
            </w:r>
            <w:proofErr w:type="spellEnd"/>
            <w:r w:rsidRPr="006F445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</w:rPr>
              <w:t>программы</w:t>
            </w:r>
            <w:proofErr w:type="spellEnd"/>
            <w:r w:rsidRPr="006F4456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6804" w:type="dxa"/>
          </w:tcPr>
          <w:p w:rsidR="005B6305" w:rsidRPr="006F4456" w:rsidRDefault="005B6305" w:rsidP="005B6305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>Обеспечение проведения работ по благоустройству.</w:t>
            </w:r>
          </w:p>
          <w:p w:rsidR="005B6305" w:rsidRPr="006F4456" w:rsidRDefault="005B6305" w:rsidP="00060435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>Обеспечение содержания и ремонта внутри поселенческих дорог.</w:t>
            </w:r>
          </w:p>
        </w:tc>
      </w:tr>
      <w:tr w:rsidR="005B6305" w:rsidRPr="006F4456" w:rsidTr="003F3B23">
        <w:tc>
          <w:tcPr>
            <w:tcW w:w="3545" w:type="dxa"/>
          </w:tcPr>
          <w:p w:rsidR="005B6305" w:rsidRPr="006F4456" w:rsidRDefault="005B6305" w:rsidP="003F3B23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5B6305" w:rsidRPr="006F4456" w:rsidRDefault="00EA72E0" w:rsidP="00F50E8E">
            <w:pPr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</w:rPr>
              <w:t>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5</w:t>
            </w:r>
            <w:r w:rsidRPr="006F4456">
              <w:rPr>
                <w:rFonts w:ascii="Arial" w:eastAsiaTheme="minorHAnsi" w:hAnsi="Arial" w:cs="Arial"/>
              </w:rPr>
              <w:t>-202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7</w:t>
            </w:r>
            <w:r w:rsidR="00F50E8E" w:rsidRPr="006F4456">
              <w:rPr>
                <w:rFonts w:ascii="Arial" w:eastAsiaTheme="minorHAnsi" w:hAnsi="Arial" w:cs="Arial"/>
                <w:lang w:val="ru-RU"/>
              </w:rPr>
              <w:t xml:space="preserve"> </w:t>
            </w:r>
            <w:proofErr w:type="spellStart"/>
            <w:r w:rsidR="005B6305" w:rsidRPr="006F4456">
              <w:rPr>
                <w:rFonts w:ascii="Arial" w:eastAsiaTheme="minorHAnsi" w:hAnsi="Arial" w:cs="Arial"/>
              </w:rPr>
              <w:t>годы</w:t>
            </w:r>
            <w:proofErr w:type="spellEnd"/>
          </w:p>
        </w:tc>
      </w:tr>
    </w:tbl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801"/>
      </w:tblGrid>
      <w:tr w:rsidR="005B6305" w:rsidRPr="004F7CE9" w:rsidTr="003F3B23">
        <w:trPr>
          <w:cantSplit/>
          <w:trHeight w:val="841"/>
        </w:trPr>
        <w:tc>
          <w:tcPr>
            <w:tcW w:w="10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05" w:rsidRPr="006F4456" w:rsidRDefault="005B6305" w:rsidP="003F3B23">
            <w:pPr>
              <w:spacing w:after="200" w:line="276" w:lineRule="auto"/>
              <w:ind w:firstLine="708"/>
              <w:jc w:val="both"/>
              <w:rPr>
                <w:rFonts w:ascii="Arial" w:eastAsiaTheme="minorHAnsi" w:hAnsi="Arial" w:cs="Arial"/>
                <w:bCs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 xml:space="preserve">Перечень целевых показателей и показателей результативности представлен в приложениях №№ 1, 2 к паспорту муниципальной программы. </w:t>
            </w:r>
          </w:p>
        </w:tc>
      </w:tr>
      <w:tr w:rsidR="005B6305" w:rsidRPr="004F7CE9" w:rsidTr="00F5622E">
        <w:trPr>
          <w:cantSplit/>
          <w:trHeight w:val="197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05" w:rsidRPr="006F4456" w:rsidRDefault="005B6305" w:rsidP="003F3B23">
            <w:pPr>
              <w:spacing w:after="200" w:line="276" w:lineRule="auto"/>
              <w:rPr>
                <w:rFonts w:ascii="Arial" w:eastAsiaTheme="minorHAnsi" w:hAnsi="Arial" w:cs="Arial"/>
              </w:rPr>
            </w:pPr>
            <w:proofErr w:type="spellStart"/>
            <w:r w:rsidRPr="006F4456">
              <w:rPr>
                <w:rFonts w:ascii="Arial" w:eastAsiaTheme="minorHAnsi" w:hAnsi="Arial" w:cs="Arial"/>
                <w:iCs/>
              </w:rPr>
              <w:t>Ресурсное</w:t>
            </w:r>
            <w:proofErr w:type="spellEnd"/>
            <w:r w:rsidRPr="006F4456">
              <w:rPr>
                <w:rFonts w:ascii="Arial" w:eastAsiaTheme="minorHAnsi" w:hAnsi="Arial" w:cs="Arial"/>
                <w:iCs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  <w:iCs/>
              </w:rPr>
              <w:t>обеспечение</w:t>
            </w:r>
            <w:proofErr w:type="spellEnd"/>
            <w:r w:rsidRPr="006F4456">
              <w:rPr>
                <w:rFonts w:ascii="Arial" w:eastAsiaTheme="minorHAnsi" w:hAnsi="Arial" w:cs="Arial"/>
                <w:iCs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  <w:iCs/>
              </w:rPr>
              <w:t>муниципальной</w:t>
            </w:r>
            <w:proofErr w:type="spellEnd"/>
            <w:r w:rsidRPr="006F4456">
              <w:rPr>
                <w:rFonts w:ascii="Arial" w:eastAsiaTheme="minorHAnsi" w:hAnsi="Arial" w:cs="Arial"/>
                <w:iCs/>
              </w:rPr>
              <w:t xml:space="preserve"> </w:t>
            </w:r>
            <w:proofErr w:type="spellStart"/>
            <w:r w:rsidRPr="006F4456">
              <w:rPr>
                <w:rFonts w:ascii="Arial" w:eastAsiaTheme="minorHAnsi" w:hAnsi="Arial" w:cs="Arial"/>
                <w:iCs/>
              </w:rPr>
              <w:t>программы</w:t>
            </w:r>
            <w:proofErr w:type="spellEnd"/>
            <w:r w:rsidRPr="006F4456">
              <w:rPr>
                <w:rFonts w:ascii="Arial" w:eastAsiaTheme="minorHAnsi" w:hAnsi="Arial" w:cs="Arial"/>
                <w:iCs/>
              </w:rPr>
              <w:t>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05" w:rsidRPr="006F4456" w:rsidRDefault="005B6305" w:rsidP="003F3B23">
            <w:pPr>
              <w:spacing w:after="200" w:line="276" w:lineRule="auto"/>
              <w:jc w:val="both"/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lang w:val="ru-RU"/>
              </w:rPr>
              <w:t>Объем фина</w:t>
            </w:r>
            <w:r w:rsidR="005C0725" w:rsidRPr="006F4456">
              <w:rPr>
                <w:rFonts w:ascii="Arial" w:eastAsiaTheme="minorHAnsi" w:hAnsi="Arial" w:cs="Arial"/>
                <w:lang w:val="ru-RU"/>
              </w:rPr>
              <w:t xml:space="preserve">нсирования программы составит </w:t>
            </w:r>
            <w:r w:rsidR="00DD621A" w:rsidRPr="006F4456">
              <w:rPr>
                <w:rFonts w:ascii="Arial" w:eastAsiaTheme="minorHAnsi" w:hAnsi="Arial" w:cs="Arial"/>
                <w:lang w:val="ru-RU"/>
              </w:rPr>
              <w:t>5 330,</w:t>
            </w:r>
            <w:proofErr w:type="gramStart"/>
            <w:r w:rsidR="00DD621A" w:rsidRPr="006F4456">
              <w:rPr>
                <w:rFonts w:ascii="Arial" w:eastAsiaTheme="minorHAnsi" w:hAnsi="Arial" w:cs="Arial"/>
                <w:lang w:val="ru-RU"/>
              </w:rPr>
              <w:t>4</w:t>
            </w:r>
            <w:r w:rsidR="0010039B" w:rsidRPr="006F4456">
              <w:rPr>
                <w:rFonts w:ascii="Arial" w:eastAsiaTheme="minorHAnsi" w:hAnsi="Arial" w:cs="Arial"/>
                <w:lang w:val="ru-RU"/>
              </w:rPr>
              <w:t xml:space="preserve">  тыс.</w:t>
            </w:r>
            <w:proofErr w:type="gramEnd"/>
            <w:r w:rsidR="00DD621A" w:rsidRPr="006F4456">
              <w:rPr>
                <w:rFonts w:ascii="Arial" w:eastAsiaTheme="minorHAnsi" w:hAnsi="Arial" w:cs="Arial"/>
                <w:lang w:val="ru-RU"/>
              </w:rPr>
              <w:t xml:space="preserve"> </w:t>
            </w:r>
            <w:r w:rsidR="0010039B" w:rsidRPr="006F4456">
              <w:rPr>
                <w:rFonts w:ascii="Arial" w:eastAsiaTheme="minorHAnsi" w:hAnsi="Arial" w:cs="Arial"/>
                <w:lang w:val="ru-RU"/>
              </w:rPr>
              <w:t>руб.</w:t>
            </w:r>
            <w:r w:rsidRPr="006F4456">
              <w:rPr>
                <w:rFonts w:ascii="Arial" w:eastAsiaTheme="minorHAnsi" w:hAnsi="Arial" w:cs="Arial"/>
                <w:lang w:val="ru-RU"/>
              </w:rPr>
              <w:t>, в том числе:</w:t>
            </w:r>
          </w:p>
          <w:p w:rsidR="005B6305" w:rsidRPr="006F4456" w:rsidRDefault="005B6305" w:rsidP="003F3B23">
            <w:pPr>
              <w:pStyle w:val="a5"/>
              <w:rPr>
                <w:rFonts w:ascii="Arial" w:eastAsiaTheme="minorHAnsi" w:hAnsi="Arial" w:cs="Arial"/>
                <w:lang w:val="ru-RU"/>
              </w:rPr>
            </w:pPr>
            <w:proofErr w:type="gramStart"/>
            <w:r w:rsidRPr="006F4456">
              <w:rPr>
                <w:rFonts w:ascii="Arial" w:eastAsiaTheme="minorHAnsi" w:hAnsi="Arial" w:cs="Arial"/>
                <w:lang w:val="ru-RU"/>
              </w:rPr>
              <w:t>по</w:t>
            </w:r>
            <w:proofErr w:type="gramEnd"/>
            <w:r w:rsidRPr="006F4456">
              <w:rPr>
                <w:rFonts w:ascii="Arial" w:eastAsiaTheme="minorHAnsi" w:hAnsi="Arial" w:cs="Arial"/>
                <w:lang w:val="ru-RU"/>
              </w:rPr>
              <w:t xml:space="preserve"> годам реализации:</w:t>
            </w:r>
          </w:p>
          <w:p w:rsidR="005B6305" w:rsidRPr="006F4456" w:rsidRDefault="005B6305" w:rsidP="003F3B23">
            <w:pPr>
              <w:pStyle w:val="a5"/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20</w:t>
            </w:r>
            <w:r w:rsidR="009D6D08" w:rsidRPr="006F4456">
              <w:rPr>
                <w:rFonts w:ascii="Arial" w:hAnsi="Arial" w:cs="Arial"/>
                <w:lang w:val="ru-RU"/>
              </w:rPr>
              <w:t>2</w:t>
            </w:r>
            <w:r w:rsidR="00DD621A" w:rsidRPr="006F4456">
              <w:rPr>
                <w:rFonts w:ascii="Arial" w:hAnsi="Arial" w:cs="Arial"/>
                <w:lang w:val="ru-RU"/>
              </w:rPr>
              <w:t>5</w:t>
            </w:r>
            <w:r w:rsidRPr="006F4456">
              <w:rPr>
                <w:rFonts w:ascii="Arial" w:hAnsi="Arial" w:cs="Arial"/>
                <w:lang w:val="ru-RU"/>
              </w:rPr>
              <w:t xml:space="preserve"> год – </w:t>
            </w:r>
            <w:r w:rsidR="00DD621A" w:rsidRPr="006F4456">
              <w:rPr>
                <w:rFonts w:ascii="Arial" w:hAnsi="Arial" w:cs="Arial"/>
                <w:lang w:val="ru-RU"/>
              </w:rPr>
              <w:t>1 758,8</w:t>
            </w:r>
            <w:r w:rsidR="0010039B" w:rsidRPr="006F4456">
              <w:rPr>
                <w:rFonts w:ascii="Arial" w:hAnsi="Arial" w:cs="Arial"/>
                <w:lang w:val="ru-RU"/>
              </w:rPr>
              <w:t xml:space="preserve"> </w:t>
            </w:r>
            <w:r w:rsidRPr="006F4456">
              <w:rPr>
                <w:rFonts w:ascii="Arial" w:hAnsi="Arial" w:cs="Arial"/>
                <w:lang w:val="ru-RU"/>
              </w:rPr>
              <w:t>тыс. руб.</w:t>
            </w:r>
          </w:p>
          <w:p w:rsidR="005B6305" w:rsidRPr="006F4456" w:rsidRDefault="005B6305" w:rsidP="003F3B23">
            <w:pPr>
              <w:pStyle w:val="a5"/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20</w:t>
            </w:r>
            <w:r w:rsidR="00060435" w:rsidRPr="006F4456">
              <w:rPr>
                <w:rFonts w:ascii="Arial" w:hAnsi="Arial" w:cs="Arial"/>
                <w:lang w:val="ru-RU"/>
              </w:rPr>
              <w:t>2</w:t>
            </w:r>
            <w:r w:rsidR="00DD621A" w:rsidRPr="006F4456">
              <w:rPr>
                <w:rFonts w:ascii="Arial" w:hAnsi="Arial" w:cs="Arial"/>
                <w:lang w:val="ru-RU"/>
              </w:rPr>
              <w:t>6</w:t>
            </w:r>
            <w:r w:rsidRPr="006F4456">
              <w:rPr>
                <w:rFonts w:ascii="Arial" w:hAnsi="Arial" w:cs="Arial"/>
                <w:lang w:val="ru-RU"/>
              </w:rPr>
              <w:t xml:space="preserve"> год – </w:t>
            </w:r>
            <w:r w:rsidR="00DD621A" w:rsidRPr="006F4456">
              <w:rPr>
                <w:rFonts w:ascii="Arial" w:hAnsi="Arial" w:cs="Arial"/>
                <w:lang w:val="ru-RU"/>
              </w:rPr>
              <w:t>1 777,1</w:t>
            </w:r>
            <w:r w:rsidRPr="006F4456">
              <w:rPr>
                <w:rFonts w:ascii="Arial" w:hAnsi="Arial" w:cs="Arial"/>
                <w:lang w:val="ru-RU"/>
              </w:rPr>
              <w:t xml:space="preserve"> тыс. руб.</w:t>
            </w:r>
          </w:p>
          <w:p w:rsidR="005B6305" w:rsidRPr="006F4456" w:rsidRDefault="005B6305" w:rsidP="00F5622E">
            <w:pPr>
              <w:pStyle w:val="a5"/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20</w:t>
            </w:r>
            <w:r w:rsidR="00060435" w:rsidRPr="006F4456">
              <w:rPr>
                <w:rFonts w:ascii="Arial" w:hAnsi="Arial" w:cs="Arial"/>
                <w:lang w:val="ru-RU"/>
              </w:rPr>
              <w:t>2</w:t>
            </w:r>
            <w:r w:rsidR="00DD621A" w:rsidRPr="006F4456">
              <w:rPr>
                <w:rFonts w:ascii="Arial" w:hAnsi="Arial" w:cs="Arial"/>
                <w:lang w:val="ru-RU"/>
              </w:rPr>
              <w:t>7</w:t>
            </w:r>
            <w:r w:rsidR="007B7C0A" w:rsidRPr="006F4456">
              <w:rPr>
                <w:rFonts w:ascii="Arial" w:hAnsi="Arial" w:cs="Arial"/>
                <w:lang w:val="ru-RU"/>
              </w:rPr>
              <w:t xml:space="preserve"> </w:t>
            </w:r>
            <w:r w:rsidRPr="006F4456">
              <w:rPr>
                <w:rFonts w:ascii="Arial" w:hAnsi="Arial" w:cs="Arial"/>
                <w:lang w:val="ru-RU"/>
              </w:rPr>
              <w:t xml:space="preserve">год – </w:t>
            </w:r>
            <w:r w:rsidR="00DD621A" w:rsidRPr="006F4456">
              <w:rPr>
                <w:rFonts w:ascii="Arial" w:hAnsi="Arial" w:cs="Arial"/>
                <w:lang w:val="ru-RU"/>
              </w:rPr>
              <w:t>1 794,5</w:t>
            </w:r>
            <w:r w:rsidRPr="006F4456">
              <w:rPr>
                <w:rFonts w:ascii="Arial" w:hAnsi="Arial" w:cs="Arial"/>
                <w:lang w:val="ru-RU"/>
              </w:rPr>
              <w:t xml:space="preserve"> тыс. руб.</w:t>
            </w:r>
          </w:p>
        </w:tc>
      </w:tr>
      <w:tr w:rsidR="005B6305" w:rsidRPr="004F7CE9" w:rsidTr="003F3B23">
        <w:trPr>
          <w:cantSplit/>
          <w:trHeight w:val="663"/>
        </w:trPr>
        <w:tc>
          <w:tcPr>
            <w:tcW w:w="10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05" w:rsidRPr="006F4456" w:rsidRDefault="005B6305" w:rsidP="003F3B23">
            <w:pPr>
              <w:spacing w:after="200" w:line="276" w:lineRule="auto"/>
              <w:jc w:val="both"/>
              <w:rPr>
                <w:rFonts w:ascii="Arial" w:eastAsiaTheme="minorHAnsi" w:hAnsi="Arial" w:cs="Arial"/>
                <w:lang w:val="ru-RU"/>
              </w:rPr>
            </w:pPr>
            <w:r w:rsidRPr="006F4456">
              <w:rPr>
                <w:rFonts w:ascii="Arial" w:eastAsiaTheme="minorHAnsi" w:hAnsi="Arial" w:cs="Arial"/>
                <w:iCs/>
                <w:lang w:val="ru-RU"/>
              </w:rPr>
              <w:t xml:space="preserve">Перечень объектов капитального строительства не </w:t>
            </w:r>
            <w:r w:rsidRPr="006F4456">
              <w:rPr>
                <w:rFonts w:ascii="Arial" w:eastAsiaTheme="minorHAnsi" w:hAnsi="Arial" w:cs="Arial"/>
                <w:lang w:val="ru-RU"/>
              </w:rPr>
              <w:t>представлен, так как объектов капитального строительства нет.</w:t>
            </w:r>
          </w:p>
        </w:tc>
      </w:tr>
    </w:tbl>
    <w:p w:rsidR="007B7C0A" w:rsidRPr="006F4456" w:rsidRDefault="007B7C0A" w:rsidP="00640332">
      <w:pPr>
        <w:pStyle w:val="a5"/>
        <w:jc w:val="center"/>
        <w:rPr>
          <w:rFonts w:ascii="Arial" w:eastAsiaTheme="minorHAnsi" w:hAnsi="Arial" w:cs="Arial"/>
          <w:lang w:val="ru-RU"/>
        </w:rPr>
      </w:pPr>
    </w:p>
    <w:p w:rsidR="005B6305" w:rsidRPr="006F4456" w:rsidRDefault="005B6305" w:rsidP="00640332">
      <w:pPr>
        <w:pStyle w:val="a5"/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lastRenderedPageBreak/>
        <w:t>2.Характеристика текущего состояния по основным направлениям деятельности Бараитского сельсовета и анализ социальных, финансово-экономических и прочих рисков реализации программы.</w:t>
      </w:r>
    </w:p>
    <w:p w:rsidR="00080EF4" w:rsidRPr="006F4456" w:rsidRDefault="00080EF4" w:rsidP="00640332">
      <w:pPr>
        <w:pStyle w:val="a5"/>
        <w:jc w:val="center"/>
        <w:rPr>
          <w:rFonts w:ascii="Arial" w:eastAsiaTheme="minorHAnsi" w:hAnsi="Arial" w:cs="Arial"/>
          <w:lang w:val="ru-RU"/>
        </w:rPr>
      </w:pP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На территории муниципального образования Бараитский сельсовет находится 2 населенных пункта: с. Бараит, д. Камчатка. Административным центром сельсовета является с. Бараит. Расстояние до районного центра </w:t>
      </w:r>
      <w:smartTag w:uri="urn:schemas-microsoft-com:office:smarttags" w:element="metricconverter">
        <w:smartTagPr>
          <w:attr w:name="ProductID" w:val="44 км"/>
        </w:smartTagPr>
        <w:r w:rsidRPr="006F4456">
          <w:rPr>
            <w:rFonts w:ascii="Arial" w:eastAsiaTheme="minorHAnsi" w:hAnsi="Arial" w:cs="Arial"/>
            <w:lang w:val="ru-RU"/>
          </w:rPr>
          <w:t>44 км</w:t>
        </w:r>
      </w:smartTag>
      <w:proofErr w:type="gramStart"/>
      <w:r w:rsidRPr="006F4456">
        <w:rPr>
          <w:rFonts w:ascii="Arial" w:eastAsiaTheme="minorHAnsi" w:hAnsi="Arial" w:cs="Arial"/>
          <w:lang w:val="ru-RU"/>
        </w:rPr>
        <w:t>.</w:t>
      </w:r>
      <w:r w:rsidR="0010039B" w:rsidRPr="006F4456">
        <w:rPr>
          <w:rFonts w:ascii="Arial" w:eastAsiaTheme="minorHAnsi" w:hAnsi="Arial" w:cs="Arial"/>
          <w:lang w:val="ru-RU"/>
        </w:rPr>
        <w:t xml:space="preserve"> </w:t>
      </w:r>
      <w:r w:rsidRPr="006F4456">
        <w:rPr>
          <w:rFonts w:ascii="Arial" w:eastAsiaTheme="minorHAnsi" w:hAnsi="Arial" w:cs="Arial"/>
          <w:lang w:val="ru-RU"/>
        </w:rPr>
        <w:t>до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железнодорожной станции г. Ужур </w:t>
      </w:r>
      <w:smartTag w:uri="urn:schemas-microsoft-com:office:smarttags" w:element="metricconverter">
        <w:smartTagPr>
          <w:attr w:name="ProductID" w:val="69 км"/>
        </w:smartTagPr>
        <w:r w:rsidRPr="006F4456">
          <w:rPr>
            <w:rFonts w:ascii="Arial" w:eastAsiaTheme="minorHAnsi" w:hAnsi="Arial" w:cs="Arial"/>
            <w:lang w:val="ru-RU"/>
          </w:rPr>
          <w:t>69 км</w:t>
        </w:r>
      </w:smartTag>
      <w:r w:rsidRPr="006F4456">
        <w:rPr>
          <w:rFonts w:ascii="Arial" w:eastAsiaTheme="minorHAnsi" w:hAnsi="Arial" w:cs="Arial"/>
          <w:lang w:val="ru-RU"/>
        </w:rPr>
        <w:t xml:space="preserve">. до краевого центра г. Красноярск </w:t>
      </w:r>
      <w:smartTag w:uri="urn:schemas-microsoft-com:office:smarttags" w:element="metricconverter">
        <w:smartTagPr>
          <w:attr w:name="ProductID" w:val="264 км"/>
        </w:smartTagPr>
        <w:r w:rsidRPr="006F4456">
          <w:rPr>
            <w:rFonts w:ascii="Arial" w:eastAsiaTheme="minorHAnsi" w:hAnsi="Arial" w:cs="Arial"/>
            <w:lang w:val="ru-RU"/>
          </w:rPr>
          <w:t>264 км</w:t>
        </w:r>
      </w:smartTag>
      <w:r w:rsidRPr="006F4456">
        <w:rPr>
          <w:rFonts w:ascii="Arial" w:eastAsiaTheme="minorHAnsi" w:hAnsi="Arial" w:cs="Arial"/>
          <w:lang w:val="ru-RU"/>
        </w:rPr>
        <w:t>.</w:t>
      </w:r>
    </w:p>
    <w:p w:rsidR="005B6305" w:rsidRPr="006F4456" w:rsidRDefault="00640332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На 1 января 20</w:t>
      </w:r>
      <w:r w:rsidR="00EA72E0" w:rsidRPr="006F4456">
        <w:rPr>
          <w:rFonts w:ascii="Arial" w:eastAsiaTheme="minorHAnsi" w:hAnsi="Arial" w:cs="Arial"/>
          <w:lang w:val="ru-RU"/>
        </w:rPr>
        <w:t>2</w:t>
      </w:r>
      <w:r w:rsidR="006F4456" w:rsidRPr="006F4456">
        <w:rPr>
          <w:rFonts w:ascii="Arial" w:eastAsiaTheme="minorHAnsi" w:hAnsi="Arial" w:cs="Arial"/>
          <w:lang w:val="ru-RU"/>
        </w:rPr>
        <w:t>4</w:t>
      </w:r>
      <w:r w:rsidR="005B6305" w:rsidRPr="006F4456">
        <w:rPr>
          <w:rFonts w:ascii="Arial" w:eastAsiaTheme="minorHAnsi" w:hAnsi="Arial" w:cs="Arial"/>
          <w:lang w:val="ru-RU"/>
        </w:rPr>
        <w:t xml:space="preserve"> года на территории проживает </w:t>
      </w:r>
      <w:r w:rsidR="00C02A8F" w:rsidRPr="006F4456">
        <w:rPr>
          <w:rFonts w:ascii="Arial" w:eastAsiaTheme="minorHAnsi" w:hAnsi="Arial" w:cs="Arial"/>
          <w:lang w:val="ru-RU"/>
        </w:rPr>
        <w:t>4</w:t>
      </w:r>
      <w:r w:rsidR="006F4456" w:rsidRPr="006F4456">
        <w:rPr>
          <w:rFonts w:ascii="Arial" w:eastAsiaTheme="minorHAnsi" w:hAnsi="Arial" w:cs="Arial"/>
          <w:lang w:val="ru-RU"/>
        </w:rPr>
        <w:t xml:space="preserve">35 </w:t>
      </w:r>
      <w:r w:rsidR="005B6305" w:rsidRPr="006F4456">
        <w:rPr>
          <w:rFonts w:ascii="Arial" w:eastAsiaTheme="minorHAnsi" w:hAnsi="Arial" w:cs="Arial"/>
          <w:lang w:val="ru-RU"/>
        </w:rPr>
        <w:t xml:space="preserve">человек, в </w:t>
      </w:r>
      <w:proofErr w:type="spellStart"/>
      <w:r w:rsidR="005B6305" w:rsidRPr="006F4456">
        <w:rPr>
          <w:rFonts w:ascii="Arial" w:eastAsiaTheme="minorHAnsi" w:hAnsi="Arial" w:cs="Arial"/>
          <w:lang w:val="ru-RU"/>
        </w:rPr>
        <w:t>т.ч</w:t>
      </w:r>
      <w:proofErr w:type="spellEnd"/>
      <w:r w:rsidR="005B6305" w:rsidRPr="006F4456">
        <w:rPr>
          <w:rFonts w:ascii="Arial" w:eastAsiaTheme="minorHAnsi" w:hAnsi="Arial" w:cs="Arial"/>
          <w:lang w:val="ru-RU"/>
        </w:rPr>
        <w:t xml:space="preserve">. </w:t>
      </w:r>
      <w:r w:rsidR="00EA72E0" w:rsidRPr="006F4456">
        <w:rPr>
          <w:rFonts w:ascii="Arial" w:eastAsiaTheme="minorHAnsi" w:hAnsi="Arial" w:cs="Arial"/>
          <w:lang w:val="ru-RU"/>
        </w:rPr>
        <w:t xml:space="preserve">детей </w:t>
      </w:r>
      <w:r w:rsidR="005B6305" w:rsidRPr="006F4456">
        <w:rPr>
          <w:rFonts w:ascii="Arial" w:eastAsiaTheme="minorHAnsi" w:hAnsi="Arial" w:cs="Arial"/>
          <w:lang w:val="ru-RU"/>
        </w:rPr>
        <w:t xml:space="preserve">до 18 лет </w:t>
      </w:r>
      <w:r w:rsidR="00D22F51" w:rsidRPr="006F4456">
        <w:rPr>
          <w:rFonts w:ascii="Arial" w:eastAsiaTheme="minorHAnsi" w:hAnsi="Arial" w:cs="Arial"/>
          <w:lang w:val="ru-RU"/>
        </w:rPr>
        <w:t>–</w:t>
      </w:r>
      <w:r w:rsidRPr="006F4456">
        <w:rPr>
          <w:rFonts w:ascii="Arial" w:eastAsiaTheme="minorHAnsi" w:hAnsi="Arial" w:cs="Arial"/>
          <w:lang w:val="ru-RU"/>
        </w:rPr>
        <w:t xml:space="preserve"> </w:t>
      </w:r>
      <w:r w:rsidR="006F4456" w:rsidRPr="006F4456">
        <w:rPr>
          <w:rFonts w:ascii="Arial" w:eastAsiaTheme="minorHAnsi" w:hAnsi="Arial" w:cs="Arial"/>
          <w:lang w:val="ru-RU"/>
        </w:rPr>
        <w:t>88</w:t>
      </w:r>
      <w:r w:rsidR="00C02A8F" w:rsidRPr="006F4456">
        <w:rPr>
          <w:rFonts w:ascii="Arial" w:eastAsiaTheme="minorHAnsi" w:hAnsi="Arial" w:cs="Arial"/>
          <w:lang w:val="ru-RU"/>
        </w:rPr>
        <w:t xml:space="preserve"> человек</w:t>
      </w:r>
      <w:r w:rsidR="005B6305" w:rsidRPr="006F4456">
        <w:rPr>
          <w:rFonts w:ascii="Arial" w:eastAsiaTheme="minorHAnsi" w:hAnsi="Arial" w:cs="Arial"/>
          <w:lang w:val="ru-RU"/>
        </w:rPr>
        <w:t xml:space="preserve">, пенсионеров </w:t>
      </w:r>
      <w:r w:rsidR="006F4456" w:rsidRPr="006F4456">
        <w:rPr>
          <w:rFonts w:ascii="Arial" w:eastAsiaTheme="minorHAnsi" w:hAnsi="Arial" w:cs="Arial"/>
          <w:lang w:val="ru-RU"/>
        </w:rPr>
        <w:t>109</w:t>
      </w:r>
      <w:r w:rsidR="00C02A8F" w:rsidRPr="006F4456">
        <w:rPr>
          <w:rFonts w:ascii="Arial" w:eastAsiaTheme="minorHAnsi" w:hAnsi="Arial" w:cs="Arial"/>
          <w:lang w:val="ru-RU"/>
        </w:rPr>
        <w:t xml:space="preserve"> человек</w:t>
      </w:r>
      <w:r w:rsidR="005B6305" w:rsidRPr="006F4456">
        <w:rPr>
          <w:rFonts w:ascii="Arial" w:eastAsiaTheme="minorHAnsi" w:hAnsi="Arial" w:cs="Arial"/>
          <w:lang w:val="ru-RU"/>
        </w:rPr>
        <w:t xml:space="preserve">, трудоспособного населения </w:t>
      </w:r>
      <w:r w:rsidR="00EA72E0" w:rsidRPr="006F4456">
        <w:rPr>
          <w:rFonts w:ascii="Arial" w:eastAsiaTheme="minorHAnsi" w:hAnsi="Arial" w:cs="Arial"/>
          <w:lang w:val="ru-RU"/>
        </w:rPr>
        <w:t>2</w:t>
      </w:r>
      <w:r w:rsidR="00C02A8F" w:rsidRPr="006F4456">
        <w:rPr>
          <w:rFonts w:ascii="Arial" w:eastAsiaTheme="minorHAnsi" w:hAnsi="Arial" w:cs="Arial"/>
          <w:lang w:val="ru-RU"/>
        </w:rPr>
        <w:t>3</w:t>
      </w:r>
      <w:r w:rsidR="006F4456" w:rsidRPr="006F4456">
        <w:rPr>
          <w:rFonts w:ascii="Arial" w:eastAsiaTheme="minorHAnsi" w:hAnsi="Arial" w:cs="Arial"/>
          <w:lang w:val="ru-RU"/>
        </w:rPr>
        <w:t>8</w:t>
      </w:r>
      <w:r w:rsidR="00C02A8F" w:rsidRPr="006F4456">
        <w:rPr>
          <w:rFonts w:ascii="Arial" w:eastAsiaTheme="minorHAnsi" w:hAnsi="Arial" w:cs="Arial"/>
          <w:lang w:val="ru-RU"/>
        </w:rPr>
        <w:t xml:space="preserve"> человек.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5B6305" w:rsidRPr="006F4456" w:rsidRDefault="005B6305" w:rsidP="00080EF4">
      <w:pPr>
        <w:pStyle w:val="a5"/>
        <w:ind w:left="-426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 </w:t>
      </w:r>
      <w:r w:rsidR="00D22F51" w:rsidRPr="006F4456">
        <w:rPr>
          <w:rFonts w:ascii="Arial" w:eastAsiaTheme="minorHAnsi" w:hAnsi="Arial" w:cs="Arial"/>
          <w:lang w:val="ru-RU"/>
        </w:rPr>
        <w:tab/>
      </w:r>
      <w:r w:rsidRPr="006F4456">
        <w:rPr>
          <w:rFonts w:ascii="Arial" w:eastAsiaTheme="minorHAnsi" w:hAnsi="Arial" w:cs="Arial"/>
          <w:lang w:val="ru-RU"/>
        </w:rPr>
        <w:t>В населенных пунктах сельсовета организовано уличное освещение, но количес</w:t>
      </w:r>
      <w:r w:rsidR="00E21363" w:rsidRPr="006F4456">
        <w:rPr>
          <w:rFonts w:ascii="Arial" w:eastAsiaTheme="minorHAnsi" w:hAnsi="Arial" w:cs="Arial"/>
          <w:lang w:val="ru-RU"/>
        </w:rPr>
        <w:t>тво ламп освещения недостаточно, некоторые выходят из строя, необходима постоянная замена в течение года.</w:t>
      </w:r>
      <w:r w:rsidRPr="006F4456">
        <w:rPr>
          <w:rFonts w:ascii="Arial" w:eastAsiaTheme="minorHAnsi" w:hAnsi="Arial" w:cs="Arial"/>
          <w:lang w:val="ru-RU"/>
        </w:rPr>
        <w:t xml:space="preserve"> 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5B6305" w:rsidRPr="006F4456" w:rsidRDefault="005B6305" w:rsidP="00080EF4">
      <w:pPr>
        <w:pStyle w:val="a5"/>
        <w:ind w:left="-426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 </w:t>
      </w:r>
      <w:r w:rsidR="00D22F51" w:rsidRPr="006F4456">
        <w:rPr>
          <w:rFonts w:ascii="Arial" w:eastAsiaTheme="minorHAnsi" w:hAnsi="Arial" w:cs="Arial"/>
          <w:lang w:val="ru-RU"/>
        </w:rPr>
        <w:tab/>
      </w:r>
      <w:r w:rsidRPr="006F4456">
        <w:rPr>
          <w:rFonts w:ascii="Arial" w:eastAsiaTheme="minorHAnsi" w:hAnsi="Arial" w:cs="Arial"/>
          <w:lang w:val="ru-RU"/>
        </w:rPr>
        <w:t>Памятники воинам Великой Отечественной войны установлены в с.Бараит и д.Камчатка</w:t>
      </w:r>
      <w:r w:rsidR="00220CE9" w:rsidRPr="006F4456">
        <w:rPr>
          <w:rFonts w:ascii="Arial" w:eastAsiaTheme="minorHAnsi" w:hAnsi="Arial" w:cs="Arial"/>
          <w:lang w:val="ru-RU"/>
        </w:rPr>
        <w:t>.</w:t>
      </w:r>
      <w:r w:rsidRPr="006F4456">
        <w:rPr>
          <w:rFonts w:ascii="Arial" w:eastAsiaTheme="minorHAnsi" w:hAnsi="Arial" w:cs="Arial"/>
          <w:lang w:val="ru-RU"/>
        </w:rPr>
        <w:t xml:space="preserve">  Работы по ремонту памятников, по проведению благоустройства (выкашивание травы, разбивка цветников, уборка мусора) проводятся силами работников МБУК «Бараитская ЦКС» т.к. памятники расположены на территории данных организаций.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Проблемой на территории сельсовета являются несанкционированные свалки, как в черте </w:t>
      </w:r>
      <w:proofErr w:type="gramStart"/>
      <w:r w:rsidRPr="006F4456">
        <w:rPr>
          <w:rFonts w:ascii="Arial" w:eastAsiaTheme="minorHAnsi" w:hAnsi="Arial" w:cs="Arial"/>
          <w:lang w:val="ru-RU"/>
        </w:rPr>
        <w:t>населенных  пунктов</w:t>
      </w:r>
      <w:proofErr w:type="gramEnd"/>
      <w:r w:rsidRPr="006F4456">
        <w:rPr>
          <w:rFonts w:ascii="Arial" w:eastAsiaTheme="minorHAnsi" w:hAnsi="Arial" w:cs="Arial"/>
          <w:lang w:val="ru-RU"/>
        </w:rPr>
        <w:t>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</w:t>
      </w:r>
      <w:proofErr w:type="gramStart"/>
      <w:r w:rsidRPr="006F4456">
        <w:rPr>
          <w:rFonts w:ascii="Arial" w:eastAsiaTheme="minorHAnsi" w:hAnsi="Arial" w:cs="Arial"/>
          <w:lang w:val="ru-RU"/>
        </w:rPr>
        <w:t>благоустройства  закрепленных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территорий; обновить нормативные документы по определению единого порядка содержания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смотры-конкурсы на лучший дом, лучшую улицу, </w:t>
      </w:r>
      <w:proofErr w:type="gramStart"/>
      <w:r w:rsidRPr="006F4456">
        <w:rPr>
          <w:rFonts w:ascii="Arial" w:eastAsiaTheme="minorHAnsi" w:hAnsi="Arial" w:cs="Arial"/>
          <w:lang w:val="ru-RU"/>
        </w:rPr>
        <w:t>лучшее  учреждение</w:t>
      </w:r>
      <w:proofErr w:type="gramEnd"/>
      <w:r w:rsidRPr="006F4456">
        <w:rPr>
          <w:rFonts w:ascii="Arial" w:eastAsiaTheme="minorHAnsi" w:hAnsi="Arial" w:cs="Arial"/>
          <w:lang w:val="ru-RU"/>
        </w:rPr>
        <w:t>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Протяженность автомобильных дорог внутри поселенческ</w:t>
      </w:r>
      <w:r w:rsidR="00D22F51" w:rsidRPr="006F4456">
        <w:rPr>
          <w:rFonts w:ascii="Arial" w:eastAsiaTheme="minorHAnsi" w:hAnsi="Arial" w:cs="Arial"/>
          <w:lang w:val="ru-RU"/>
        </w:rPr>
        <w:t>ого пользования на 1 января 20</w:t>
      </w:r>
      <w:r w:rsidR="00EA72E0" w:rsidRPr="006F4456">
        <w:rPr>
          <w:rFonts w:ascii="Arial" w:eastAsiaTheme="minorHAnsi" w:hAnsi="Arial" w:cs="Arial"/>
          <w:lang w:val="ru-RU"/>
        </w:rPr>
        <w:t>2</w:t>
      </w:r>
      <w:r w:rsidR="00DD621A" w:rsidRPr="006F4456">
        <w:rPr>
          <w:rFonts w:ascii="Arial" w:eastAsiaTheme="minorHAnsi" w:hAnsi="Arial" w:cs="Arial"/>
          <w:lang w:val="ru-RU"/>
        </w:rPr>
        <w:t>4</w:t>
      </w:r>
      <w:r w:rsidR="00D22F51" w:rsidRPr="006F4456">
        <w:rPr>
          <w:rFonts w:ascii="Arial" w:eastAsiaTheme="minorHAnsi" w:hAnsi="Arial" w:cs="Arial"/>
          <w:lang w:val="ru-RU"/>
        </w:rPr>
        <w:t xml:space="preserve"> года   составляет 16,</w:t>
      </w:r>
      <w:r w:rsidRPr="006F4456">
        <w:rPr>
          <w:rFonts w:ascii="Arial" w:eastAsiaTheme="minorHAnsi" w:hAnsi="Arial" w:cs="Arial"/>
          <w:lang w:val="ru-RU"/>
        </w:rPr>
        <w:t xml:space="preserve">3 </w:t>
      </w:r>
      <w:r w:rsidR="00D22F51" w:rsidRPr="006F4456">
        <w:rPr>
          <w:rFonts w:ascii="Arial" w:eastAsiaTheme="minorHAnsi" w:hAnsi="Arial" w:cs="Arial"/>
          <w:lang w:val="ru-RU"/>
        </w:rPr>
        <w:t>километра</w:t>
      </w:r>
      <w:r w:rsidRPr="006F4456">
        <w:rPr>
          <w:rFonts w:ascii="Arial" w:eastAsiaTheme="minorHAnsi" w:hAnsi="Arial" w:cs="Arial"/>
          <w:lang w:val="ru-RU"/>
        </w:rPr>
        <w:t xml:space="preserve"> (с.Бараит </w:t>
      </w:r>
      <w:r w:rsidR="005C0725" w:rsidRPr="006F4456">
        <w:rPr>
          <w:rFonts w:ascii="Arial" w:eastAsiaTheme="minorHAnsi" w:hAnsi="Arial" w:cs="Arial"/>
          <w:lang w:val="ru-RU"/>
        </w:rPr>
        <w:t>–</w:t>
      </w:r>
      <w:r w:rsidRPr="006F4456">
        <w:rPr>
          <w:rFonts w:ascii="Arial" w:eastAsiaTheme="minorHAnsi" w:hAnsi="Arial" w:cs="Arial"/>
          <w:lang w:val="ru-RU"/>
        </w:rPr>
        <w:t xml:space="preserve"> 10.6; д.Камчатка- 5.7 км.)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100 % автомобильных дорог эксплуатируются более 30 лет, следовательно имеют недостаточные транспортно-эксплуатационные характеристики, так как </w:t>
      </w:r>
      <w:proofErr w:type="gramStart"/>
      <w:r w:rsidRPr="006F4456">
        <w:rPr>
          <w:rFonts w:ascii="Arial" w:eastAsiaTheme="minorHAnsi" w:hAnsi="Arial" w:cs="Arial"/>
          <w:lang w:val="ru-RU"/>
        </w:rPr>
        <w:t>нарушаются  нормативные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сроки  на проведение текущего и  капитальный ремонта дорог.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Несмотря на недостаточное финансирование ежегодно проводятся работы по ремонту внутри поселенческих дорог: ямочный ремонт, отсыпка дорожного полотна гравием, грейдирование дорог.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lastRenderedPageBreak/>
        <w:t xml:space="preserve">В </w:t>
      </w:r>
      <w:r w:rsidR="00EA72E0" w:rsidRPr="006F4456">
        <w:rPr>
          <w:rFonts w:ascii="Arial" w:eastAsiaTheme="minorHAnsi" w:hAnsi="Arial" w:cs="Arial"/>
          <w:lang w:val="ru-RU"/>
        </w:rPr>
        <w:t>202</w:t>
      </w:r>
      <w:r w:rsidR="00DD621A" w:rsidRPr="006F4456">
        <w:rPr>
          <w:rFonts w:ascii="Arial" w:eastAsiaTheme="minorHAnsi" w:hAnsi="Arial" w:cs="Arial"/>
          <w:lang w:val="ru-RU"/>
        </w:rPr>
        <w:t>4</w:t>
      </w:r>
      <w:r w:rsidRPr="006F4456">
        <w:rPr>
          <w:rFonts w:ascii="Arial" w:eastAsiaTheme="minorHAnsi" w:hAnsi="Arial" w:cs="Arial"/>
          <w:lang w:val="ru-RU"/>
        </w:rPr>
        <w:t xml:space="preserve"> году проводилось </w:t>
      </w:r>
      <w:proofErr w:type="spellStart"/>
      <w:r w:rsidRPr="006F4456">
        <w:rPr>
          <w:rFonts w:ascii="Arial" w:eastAsiaTheme="minorHAnsi" w:hAnsi="Arial" w:cs="Arial"/>
          <w:lang w:val="ru-RU"/>
        </w:rPr>
        <w:t>грейдирование</w:t>
      </w:r>
      <w:proofErr w:type="spellEnd"/>
      <w:r w:rsidRPr="006F4456">
        <w:rPr>
          <w:rFonts w:ascii="Arial" w:eastAsiaTheme="minorHAnsi" w:hAnsi="Arial" w:cs="Arial"/>
          <w:lang w:val="ru-RU"/>
        </w:rPr>
        <w:t xml:space="preserve"> дорог внутри поселений, отсыпаны дороги гравием в с.</w:t>
      </w:r>
      <w:r w:rsidR="00DD621A" w:rsidRPr="006F4456">
        <w:rPr>
          <w:rFonts w:ascii="Arial" w:eastAsiaTheme="minorHAnsi" w:hAnsi="Arial" w:cs="Arial"/>
          <w:lang w:val="ru-RU"/>
        </w:rPr>
        <w:t xml:space="preserve"> </w:t>
      </w:r>
      <w:r w:rsidRPr="006F4456">
        <w:rPr>
          <w:rFonts w:ascii="Arial" w:eastAsiaTheme="minorHAnsi" w:hAnsi="Arial" w:cs="Arial"/>
          <w:lang w:val="ru-RU"/>
        </w:rPr>
        <w:t>Бараит</w:t>
      </w:r>
      <w:r w:rsidR="00060435" w:rsidRPr="006F4456">
        <w:rPr>
          <w:rFonts w:ascii="Arial" w:eastAsiaTheme="minorHAnsi" w:hAnsi="Arial" w:cs="Arial"/>
          <w:lang w:val="ru-RU"/>
        </w:rPr>
        <w:t xml:space="preserve"> </w:t>
      </w:r>
      <w:r w:rsidRPr="006F4456">
        <w:rPr>
          <w:rFonts w:ascii="Arial" w:eastAsiaTheme="minorHAnsi" w:hAnsi="Arial" w:cs="Arial"/>
          <w:lang w:val="ru-RU"/>
        </w:rPr>
        <w:t>захвачены не все улицы.</w:t>
      </w:r>
      <w:r w:rsidR="00773119" w:rsidRPr="006F4456">
        <w:rPr>
          <w:rFonts w:ascii="Arial" w:eastAsiaTheme="minorHAnsi" w:hAnsi="Arial" w:cs="Arial"/>
          <w:lang w:val="ru-RU"/>
        </w:rPr>
        <w:t xml:space="preserve"> В </w:t>
      </w:r>
      <w:proofErr w:type="spellStart"/>
      <w:r w:rsidR="00773119" w:rsidRPr="006F4456">
        <w:rPr>
          <w:rFonts w:ascii="Arial" w:eastAsiaTheme="minorHAnsi" w:hAnsi="Arial" w:cs="Arial"/>
          <w:lang w:val="ru-RU"/>
        </w:rPr>
        <w:t>д.Камчатка</w:t>
      </w:r>
      <w:proofErr w:type="spellEnd"/>
      <w:r w:rsidR="00773119" w:rsidRPr="006F4456">
        <w:rPr>
          <w:rFonts w:ascii="Arial" w:eastAsiaTheme="minorHAnsi" w:hAnsi="Arial" w:cs="Arial"/>
          <w:lang w:val="ru-RU"/>
        </w:rPr>
        <w:t xml:space="preserve"> от</w:t>
      </w:r>
      <w:r w:rsidR="00060435" w:rsidRPr="006F4456">
        <w:rPr>
          <w:rFonts w:ascii="Arial" w:eastAsiaTheme="minorHAnsi" w:hAnsi="Arial" w:cs="Arial"/>
          <w:lang w:val="ru-RU"/>
        </w:rPr>
        <w:t>сыпка не проводилась.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Требует постоянного </w:t>
      </w:r>
      <w:proofErr w:type="gramStart"/>
      <w:r w:rsidRPr="006F4456">
        <w:rPr>
          <w:rFonts w:ascii="Arial" w:eastAsiaTheme="minorHAnsi" w:hAnsi="Arial" w:cs="Arial"/>
          <w:lang w:val="ru-RU"/>
        </w:rPr>
        <w:t>внимания  работа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053689" w:rsidRPr="006F4456" w:rsidRDefault="005B6305" w:rsidP="00053689">
      <w:pPr>
        <w:pStyle w:val="a5"/>
        <w:ind w:left="-426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          </w:t>
      </w:r>
    </w:p>
    <w:p w:rsidR="00053689" w:rsidRPr="006F4456" w:rsidRDefault="005B6305" w:rsidP="00D00F61">
      <w:pPr>
        <w:pStyle w:val="a5"/>
        <w:numPr>
          <w:ilvl w:val="0"/>
          <w:numId w:val="1"/>
        </w:numPr>
        <w:jc w:val="center"/>
        <w:rPr>
          <w:rFonts w:ascii="Arial" w:eastAsiaTheme="minorHAnsi" w:hAnsi="Arial" w:cs="Arial"/>
          <w:color w:val="000000"/>
          <w:lang w:val="ru-RU"/>
        </w:rPr>
      </w:pPr>
      <w:r w:rsidRPr="006F4456">
        <w:rPr>
          <w:rFonts w:ascii="Arial" w:eastAsiaTheme="minorHAnsi" w:hAnsi="Arial" w:cs="Arial"/>
          <w:color w:val="000000"/>
          <w:lang w:val="ru-RU"/>
        </w:rPr>
        <w:t xml:space="preserve">Приоритеты и цели основных направлений развития, </w:t>
      </w:r>
    </w:p>
    <w:p w:rsidR="005B6305" w:rsidRPr="006F4456" w:rsidRDefault="005B6305" w:rsidP="00053689">
      <w:pPr>
        <w:pStyle w:val="a5"/>
        <w:ind w:left="-426"/>
        <w:jc w:val="center"/>
        <w:rPr>
          <w:rFonts w:ascii="Arial" w:eastAsiaTheme="minorHAnsi" w:hAnsi="Arial" w:cs="Arial"/>
          <w:color w:val="000000"/>
          <w:lang w:val="ru-RU"/>
        </w:rPr>
      </w:pPr>
      <w:proofErr w:type="gramStart"/>
      <w:r w:rsidRPr="006F4456">
        <w:rPr>
          <w:rFonts w:ascii="Arial" w:eastAsiaTheme="minorHAnsi" w:hAnsi="Arial" w:cs="Arial"/>
          <w:color w:val="000000"/>
          <w:lang w:val="ru-RU"/>
        </w:rPr>
        <w:t>описание</w:t>
      </w:r>
      <w:proofErr w:type="gramEnd"/>
      <w:r w:rsidRPr="006F4456">
        <w:rPr>
          <w:rFonts w:ascii="Arial" w:eastAsiaTheme="minorHAnsi" w:hAnsi="Arial" w:cs="Arial"/>
          <w:color w:val="000000"/>
          <w:lang w:val="ru-RU"/>
        </w:rPr>
        <w:t xml:space="preserve"> основных целей и задач программы.</w:t>
      </w:r>
    </w:p>
    <w:p w:rsidR="00D00F61" w:rsidRPr="006F4456" w:rsidRDefault="00D00F61" w:rsidP="00053689">
      <w:pPr>
        <w:pStyle w:val="a5"/>
        <w:ind w:left="-426"/>
        <w:jc w:val="center"/>
        <w:rPr>
          <w:rFonts w:ascii="Arial" w:eastAsiaTheme="minorHAnsi" w:hAnsi="Arial" w:cs="Arial"/>
          <w:color w:val="000000"/>
          <w:lang w:val="ru-RU"/>
        </w:rPr>
      </w:pP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color w:val="000000"/>
          <w:lang w:val="ru-RU"/>
        </w:rPr>
      </w:pPr>
      <w:r w:rsidRPr="006F4456">
        <w:rPr>
          <w:rFonts w:ascii="Arial" w:eastAsiaTheme="minorHAnsi" w:hAnsi="Arial" w:cs="Arial"/>
          <w:color w:val="000000"/>
          <w:lang w:val="ru-RU"/>
        </w:rPr>
        <w:t xml:space="preserve">Стратегическая цель программы </w:t>
      </w:r>
      <w:r w:rsidR="00053689" w:rsidRPr="006F4456">
        <w:rPr>
          <w:rFonts w:ascii="Arial" w:eastAsiaTheme="minorHAnsi" w:hAnsi="Arial" w:cs="Arial"/>
          <w:color w:val="000000"/>
          <w:lang w:val="ru-RU"/>
        </w:rPr>
        <w:t>–</w:t>
      </w:r>
      <w:r w:rsidRPr="006F4456">
        <w:rPr>
          <w:rFonts w:ascii="Arial" w:eastAsiaTheme="minorHAnsi" w:hAnsi="Arial" w:cs="Arial"/>
          <w:color w:val="000000"/>
          <w:lang w:val="ru-RU"/>
        </w:rPr>
        <w:t xml:space="preserve"> обеспечить безопасные комфортные условия на территории. Реализация данной цели возможна за счет проведения необходимых работ по благоустрой</w:t>
      </w:r>
      <w:r w:rsidR="00060435" w:rsidRPr="006F4456">
        <w:rPr>
          <w:rFonts w:ascii="Arial" w:eastAsiaTheme="minorHAnsi" w:hAnsi="Arial" w:cs="Arial"/>
          <w:color w:val="000000"/>
          <w:lang w:val="ru-RU"/>
        </w:rPr>
        <w:t>ству, безопасной дорожной сети.</w:t>
      </w:r>
    </w:p>
    <w:p w:rsidR="00053689" w:rsidRPr="006F4456" w:rsidRDefault="00053689" w:rsidP="00080EF4">
      <w:pPr>
        <w:pStyle w:val="a5"/>
        <w:ind w:left="-426" w:firstLine="708"/>
        <w:jc w:val="both"/>
        <w:rPr>
          <w:rFonts w:ascii="Arial" w:eastAsiaTheme="minorHAnsi" w:hAnsi="Arial" w:cs="Arial"/>
          <w:color w:val="000000"/>
          <w:lang w:val="ru-RU"/>
        </w:rPr>
      </w:pPr>
    </w:p>
    <w:p w:rsidR="005B6305" w:rsidRPr="006F4456" w:rsidRDefault="005B6305" w:rsidP="00D00F61">
      <w:pPr>
        <w:pStyle w:val="a5"/>
        <w:numPr>
          <w:ilvl w:val="0"/>
          <w:numId w:val="1"/>
        </w:numPr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D00F61" w:rsidRPr="006F4456" w:rsidRDefault="00D00F61" w:rsidP="00D00F61">
      <w:pPr>
        <w:pStyle w:val="a5"/>
        <w:ind w:left="720"/>
        <w:rPr>
          <w:rFonts w:ascii="Arial" w:eastAsiaTheme="minorHAnsi" w:hAnsi="Arial" w:cs="Arial"/>
          <w:lang w:val="ru-RU"/>
        </w:rPr>
      </w:pPr>
    </w:p>
    <w:p w:rsidR="0072799A" w:rsidRPr="006F4456" w:rsidRDefault="005B6305" w:rsidP="0010039B">
      <w:pPr>
        <w:pStyle w:val="a5"/>
        <w:ind w:left="-426" w:firstLine="360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Своевременная и в полном объеме реализация Программы позволит повысить уровень благоустройства территории Бараитского сельсовета.</w:t>
      </w:r>
    </w:p>
    <w:p w:rsidR="005B6305" w:rsidRPr="006F4456" w:rsidRDefault="005B6305" w:rsidP="0072799A">
      <w:pPr>
        <w:pStyle w:val="a5"/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5. Перечень подпрограмм</w:t>
      </w:r>
    </w:p>
    <w:p w:rsidR="0072799A" w:rsidRPr="006F4456" w:rsidRDefault="005B6305" w:rsidP="0072799A">
      <w:pPr>
        <w:pStyle w:val="a5"/>
        <w:jc w:val="center"/>
        <w:rPr>
          <w:rFonts w:ascii="Arial" w:eastAsiaTheme="minorHAnsi" w:hAnsi="Arial" w:cs="Arial"/>
          <w:lang w:val="ru-RU"/>
        </w:rPr>
      </w:pPr>
      <w:proofErr w:type="gramStart"/>
      <w:r w:rsidRPr="006F4456">
        <w:rPr>
          <w:rFonts w:ascii="Arial" w:eastAsiaTheme="minorHAnsi" w:hAnsi="Arial" w:cs="Arial"/>
          <w:lang w:val="ru-RU"/>
        </w:rPr>
        <w:t>с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указанием сроков их реализации и ожидаемых результатов</w:t>
      </w:r>
    </w:p>
    <w:p w:rsidR="0072799A" w:rsidRPr="006F4456" w:rsidRDefault="0072799A" w:rsidP="00640332">
      <w:pPr>
        <w:pStyle w:val="a5"/>
        <w:jc w:val="both"/>
        <w:rPr>
          <w:rFonts w:ascii="Arial" w:eastAsiaTheme="minorHAnsi" w:hAnsi="Arial" w:cs="Arial"/>
          <w:lang w:val="ru-RU"/>
        </w:rPr>
      </w:pP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Реализация подпрограмм осуществляется в соответствии с Постановлением </w:t>
      </w:r>
      <w:proofErr w:type="gramStart"/>
      <w:r w:rsidRPr="006F4456">
        <w:rPr>
          <w:rFonts w:ascii="Arial" w:hAnsi="Arial" w:cs="Arial"/>
          <w:lang w:val="ru-RU"/>
        </w:rPr>
        <w:t>Администрации  Бараитского</w:t>
      </w:r>
      <w:proofErr w:type="gramEnd"/>
      <w:r w:rsidRPr="006F4456">
        <w:rPr>
          <w:rFonts w:ascii="Arial" w:hAnsi="Arial" w:cs="Arial"/>
          <w:lang w:val="ru-RU"/>
        </w:rPr>
        <w:t xml:space="preserve"> сельсовета от 02.09.2013 № 43 «Об утверждении Порядка принятия решений о разработке муниципальных программ, их формировании и реализации». 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В рамках муниципальной программы в период с 20</w:t>
      </w:r>
      <w:r w:rsidR="00053689" w:rsidRPr="006F4456">
        <w:rPr>
          <w:rFonts w:ascii="Arial" w:eastAsiaTheme="minorHAnsi" w:hAnsi="Arial" w:cs="Arial"/>
          <w:lang w:val="ru-RU"/>
        </w:rPr>
        <w:t>2</w:t>
      </w:r>
      <w:r w:rsidR="00DD621A" w:rsidRPr="006F4456">
        <w:rPr>
          <w:rFonts w:ascii="Arial" w:eastAsiaTheme="minorHAnsi" w:hAnsi="Arial" w:cs="Arial"/>
          <w:lang w:val="ru-RU"/>
        </w:rPr>
        <w:t>5</w:t>
      </w:r>
      <w:r w:rsidRPr="006F4456">
        <w:rPr>
          <w:rFonts w:ascii="Arial" w:eastAsiaTheme="minorHAnsi" w:hAnsi="Arial" w:cs="Arial"/>
          <w:lang w:val="ru-RU"/>
        </w:rPr>
        <w:t xml:space="preserve"> по 20</w:t>
      </w:r>
      <w:r w:rsidR="00060435" w:rsidRPr="006F4456">
        <w:rPr>
          <w:rFonts w:ascii="Arial" w:eastAsiaTheme="minorHAnsi" w:hAnsi="Arial" w:cs="Arial"/>
          <w:lang w:val="ru-RU"/>
        </w:rPr>
        <w:t>2</w:t>
      </w:r>
      <w:r w:rsidR="00DD621A" w:rsidRPr="006F4456">
        <w:rPr>
          <w:rFonts w:ascii="Arial" w:eastAsiaTheme="minorHAnsi" w:hAnsi="Arial" w:cs="Arial"/>
          <w:lang w:val="ru-RU"/>
        </w:rPr>
        <w:t>7</w:t>
      </w:r>
      <w:r w:rsidRPr="006F4456">
        <w:rPr>
          <w:rFonts w:ascii="Arial" w:eastAsiaTheme="minorHAnsi" w:hAnsi="Arial" w:cs="Arial"/>
          <w:lang w:val="ru-RU"/>
        </w:rPr>
        <w:t xml:space="preserve"> годы будут реализованы 2 подпрограммы: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Подпрограмма</w:t>
      </w:r>
      <w:r w:rsidR="00053689" w:rsidRPr="006F4456">
        <w:rPr>
          <w:rFonts w:ascii="Arial" w:eastAsiaTheme="minorHAnsi" w:hAnsi="Arial" w:cs="Arial"/>
          <w:lang w:val="ru-RU"/>
        </w:rPr>
        <w:t xml:space="preserve"> </w:t>
      </w:r>
      <w:r w:rsidRPr="006F4456">
        <w:rPr>
          <w:rFonts w:ascii="Arial" w:eastAsiaTheme="minorHAnsi" w:hAnsi="Arial" w:cs="Arial"/>
          <w:lang w:val="ru-RU"/>
        </w:rPr>
        <w:t xml:space="preserve">1. «Благоустройство территории Бараитского сельсовета на </w:t>
      </w:r>
      <w:r w:rsidR="00EA72E0" w:rsidRPr="006F4456">
        <w:rPr>
          <w:rFonts w:ascii="Arial" w:eastAsiaTheme="minorHAnsi" w:hAnsi="Arial" w:cs="Arial"/>
          <w:lang w:val="ru-RU"/>
        </w:rPr>
        <w:t>202</w:t>
      </w:r>
      <w:r w:rsidR="00DD621A" w:rsidRPr="006F4456">
        <w:rPr>
          <w:rFonts w:ascii="Arial" w:eastAsiaTheme="minorHAnsi" w:hAnsi="Arial" w:cs="Arial"/>
          <w:lang w:val="ru-RU"/>
        </w:rPr>
        <w:t>5</w:t>
      </w:r>
      <w:r w:rsidR="00EA72E0" w:rsidRPr="006F4456">
        <w:rPr>
          <w:rFonts w:ascii="Arial" w:eastAsiaTheme="minorHAnsi" w:hAnsi="Arial" w:cs="Arial"/>
          <w:lang w:val="ru-RU"/>
        </w:rPr>
        <w:t>-202</w:t>
      </w:r>
      <w:r w:rsidR="00DD621A" w:rsidRPr="006F4456">
        <w:rPr>
          <w:rFonts w:ascii="Arial" w:eastAsiaTheme="minorHAnsi" w:hAnsi="Arial" w:cs="Arial"/>
          <w:lang w:val="ru-RU"/>
        </w:rPr>
        <w:t>7</w:t>
      </w:r>
      <w:r w:rsidRPr="006F4456">
        <w:rPr>
          <w:rFonts w:ascii="Arial" w:eastAsiaTheme="minorHAnsi" w:hAnsi="Arial" w:cs="Arial"/>
          <w:lang w:val="ru-RU"/>
        </w:rPr>
        <w:t xml:space="preserve"> годы».</w:t>
      </w:r>
    </w:p>
    <w:p w:rsidR="005B6305" w:rsidRPr="006F4456" w:rsidRDefault="00053689" w:rsidP="00080EF4">
      <w:pPr>
        <w:pStyle w:val="a5"/>
        <w:ind w:left="-426"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Подпрограмма 2. «</w:t>
      </w:r>
      <w:r w:rsidR="005B6305" w:rsidRPr="006F4456">
        <w:rPr>
          <w:rFonts w:ascii="Arial" w:eastAsiaTheme="minorHAnsi" w:hAnsi="Arial" w:cs="Arial"/>
          <w:lang w:val="ru-RU"/>
        </w:rPr>
        <w:t xml:space="preserve">Содержание и ремонт внутри поселенческих дорог Бараитского сельсовета на </w:t>
      </w:r>
      <w:r w:rsidR="00EA72E0" w:rsidRPr="006F4456">
        <w:rPr>
          <w:rFonts w:ascii="Arial" w:eastAsiaTheme="minorHAnsi" w:hAnsi="Arial" w:cs="Arial"/>
          <w:lang w:val="ru-RU"/>
        </w:rPr>
        <w:t>202</w:t>
      </w:r>
      <w:r w:rsidR="00DD621A" w:rsidRPr="006F4456">
        <w:rPr>
          <w:rFonts w:ascii="Arial" w:eastAsiaTheme="minorHAnsi" w:hAnsi="Arial" w:cs="Arial"/>
          <w:lang w:val="ru-RU"/>
        </w:rPr>
        <w:t>5</w:t>
      </w:r>
      <w:r w:rsidR="00EA72E0" w:rsidRPr="006F4456">
        <w:rPr>
          <w:rFonts w:ascii="Arial" w:eastAsiaTheme="minorHAnsi" w:hAnsi="Arial" w:cs="Arial"/>
          <w:lang w:val="ru-RU"/>
        </w:rPr>
        <w:t>-202</w:t>
      </w:r>
      <w:r w:rsidR="00DD621A" w:rsidRPr="006F4456">
        <w:rPr>
          <w:rFonts w:ascii="Arial" w:eastAsiaTheme="minorHAnsi" w:hAnsi="Arial" w:cs="Arial"/>
          <w:lang w:val="ru-RU"/>
        </w:rPr>
        <w:t>7</w:t>
      </w:r>
      <w:r w:rsidR="005B6305" w:rsidRPr="006F4456">
        <w:rPr>
          <w:rFonts w:ascii="Arial" w:eastAsiaTheme="minorHAnsi" w:hAnsi="Arial" w:cs="Arial"/>
          <w:lang w:val="ru-RU"/>
        </w:rPr>
        <w:t xml:space="preserve"> годы».</w:t>
      </w:r>
    </w:p>
    <w:p w:rsidR="005B6305" w:rsidRPr="006F4456" w:rsidRDefault="005B6305" w:rsidP="00080EF4">
      <w:pPr>
        <w:pStyle w:val="a5"/>
        <w:ind w:left="-426" w:firstLine="708"/>
        <w:jc w:val="both"/>
        <w:rPr>
          <w:rFonts w:ascii="Arial" w:hAnsi="Arial" w:cs="Arial"/>
          <w:lang w:val="ru-RU"/>
        </w:rPr>
      </w:pPr>
      <w:r w:rsidRPr="006F4456">
        <w:rPr>
          <w:rFonts w:ascii="Arial" w:eastAsiaTheme="minorHAnsi" w:hAnsi="Arial" w:cs="Arial"/>
          <w:bCs/>
          <w:lang w:val="ru-RU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6F4456">
        <w:rPr>
          <w:rFonts w:ascii="Arial" w:eastAsiaTheme="minorHAnsi" w:hAnsi="Arial" w:cs="Arial"/>
          <w:lang w:val="ru-RU"/>
        </w:rPr>
        <w:t xml:space="preserve"> (приложения №1 к </w:t>
      </w:r>
      <w:proofErr w:type="gramStart"/>
      <w:r w:rsidRPr="006F4456">
        <w:rPr>
          <w:rFonts w:ascii="Arial" w:eastAsiaTheme="minorHAnsi" w:hAnsi="Arial" w:cs="Arial"/>
          <w:lang w:val="ru-RU"/>
        </w:rPr>
        <w:t>муниципальной  программе</w:t>
      </w:r>
      <w:proofErr w:type="gramEnd"/>
      <w:r w:rsidRPr="006F4456">
        <w:rPr>
          <w:rFonts w:ascii="Arial" w:eastAsiaTheme="minorHAnsi" w:hAnsi="Arial" w:cs="Arial"/>
          <w:lang w:val="ru-RU"/>
        </w:rPr>
        <w:t>).</w:t>
      </w:r>
      <w:r w:rsidRPr="006F4456">
        <w:rPr>
          <w:rFonts w:ascii="Arial" w:hAnsi="Arial" w:cs="Arial"/>
          <w:lang w:val="ru-RU"/>
        </w:rPr>
        <w:t xml:space="preserve"> </w:t>
      </w:r>
    </w:p>
    <w:p w:rsidR="005B6305" w:rsidRPr="006F4456" w:rsidRDefault="005B6305" w:rsidP="00080EF4">
      <w:pPr>
        <w:pStyle w:val="a5"/>
        <w:ind w:left="-426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           Управление реализацией подпрограммы, а так же отбор исполнителей отдельных мероприятий подпрограммы, осуществляет администрация Бараитского сельсовета.</w:t>
      </w:r>
    </w:p>
    <w:p w:rsidR="005B6305" w:rsidRPr="006F4456" w:rsidRDefault="005B6305" w:rsidP="00080EF4">
      <w:pPr>
        <w:pStyle w:val="a5"/>
        <w:ind w:left="-426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ab/>
        <w:t>Для обеспечения мониторинга и анализа хода реализации подпрограммы бухгалтерия Бараитского сельсовета организует ведение ежеквартальной отчетности, готовит годовой отчет.</w:t>
      </w:r>
    </w:p>
    <w:p w:rsidR="005B6305" w:rsidRPr="006F4456" w:rsidRDefault="005B6305" w:rsidP="00080EF4">
      <w:pPr>
        <w:pStyle w:val="a5"/>
        <w:ind w:left="-426"/>
        <w:jc w:val="both"/>
        <w:rPr>
          <w:rFonts w:ascii="Arial" w:hAnsi="Arial" w:cs="Arial"/>
          <w:lang w:val="ru-RU"/>
        </w:rPr>
      </w:pPr>
    </w:p>
    <w:p w:rsidR="005B6305" w:rsidRPr="006F4456" w:rsidRDefault="005B6305" w:rsidP="00133918">
      <w:pPr>
        <w:pStyle w:val="a5"/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6. Механизм реализации отдельных мероприятий программы</w:t>
      </w:r>
    </w:p>
    <w:p w:rsidR="005B6305" w:rsidRPr="006F4456" w:rsidRDefault="005B6305" w:rsidP="00640332">
      <w:pPr>
        <w:pStyle w:val="a5"/>
        <w:jc w:val="both"/>
        <w:rPr>
          <w:rFonts w:ascii="Arial" w:hAnsi="Arial" w:cs="Arial"/>
          <w:lang w:val="ru-RU"/>
        </w:rPr>
      </w:pPr>
    </w:p>
    <w:p w:rsidR="005B6305" w:rsidRPr="006F4456" w:rsidRDefault="005B6305" w:rsidP="00080EF4">
      <w:pPr>
        <w:pStyle w:val="a5"/>
        <w:ind w:left="-426" w:firstLine="426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Реализация отдельных мероприятий осуществляется в соответствии с Постановлением </w:t>
      </w:r>
      <w:proofErr w:type="gramStart"/>
      <w:r w:rsidRPr="006F4456">
        <w:rPr>
          <w:rFonts w:ascii="Arial" w:hAnsi="Arial" w:cs="Arial"/>
          <w:lang w:val="ru-RU"/>
        </w:rPr>
        <w:t>Администрации  Бараитского</w:t>
      </w:r>
      <w:proofErr w:type="gramEnd"/>
      <w:r w:rsidRPr="006F4456">
        <w:rPr>
          <w:rFonts w:ascii="Arial" w:hAnsi="Arial" w:cs="Arial"/>
          <w:lang w:val="ru-RU"/>
        </w:rPr>
        <w:t xml:space="preserve"> сельсовета от 02.09.2013 № 43 «Об </w:t>
      </w:r>
      <w:r w:rsidRPr="006F4456">
        <w:rPr>
          <w:rFonts w:ascii="Arial" w:hAnsi="Arial" w:cs="Arial"/>
          <w:lang w:val="ru-RU"/>
        </w:rPr>
        <w:lastRenderedPageBreak/>
        <w:t xml:space="preserve">утверждении Порядка принятия решений о разработке муниципальных программ, их формировании и реализации». </w:t>
      </w:r>
    </w:p>
    <w:p w:rsidR="005B6305" w:rsidRPr="006F4456" w:rsidRDefault="005B6305" w:rsidP="00080EF4">
      <w:pPr>
        <w:pStyle w:val="a5"/>
        <w:ind w:left="-426" w:firstLine="426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Источником финансирования реализации отдельных мероприятий являются средства бюджета Бараитского сельсовета. </w:t>
      </w:r>
    </w:p>
    <w:p w:rsidR="005B6305" w:rsidRPr="006F4456" w:rsidRDefault="005B6305" w:rsidP="00080EF4">
      <w:pPr>
        <w:pStyle w:val="a5"/>
        <w:ind w:left="-426" w:firstLine="426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№ 4 к муниципальной программе.</w:t>
      </w:r>
    </w:p>
    <w:p w:rsidR="00133918" w:rsidRPr="006F4456" w:rsidRDefault="00133918" w:rsidP="00080EF4">
      <w:pPr>
        <w:pStyle w:val="a5"/>
        <w:ind w:firstLine="426"/>
        <w:rPr>
          <w:rFonts w:ascii="Arial" w:hAnsi="Arial" w:cs="Arial"/>
          <w:lang w:val="ru-RU"/>
        </w:rPr>
      </w:pPr>
    </w:p>
    <w:p w:rsidR="005B6305" w:rsidRPr="006F4456" w:rsidRDefault="00133918" w:rsidP="00133918">
      <w:pPr>
        <w:pStyle w:val="a5"/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7. </w:t>
      </w:r>
      <w:r w:rsidR="005B6305" w:rsidRPr="006F4456">
        <w:rPr>
          <w:rFonts w:ascii="Arial" w:hAnsi="Arial" w:cs="Arial"/>
          <w:lang w:val="ru-RU"/>
        </w:rPr>
        <w:t>Информация о распределении планируемых расходов</w:t>
      </w:r>
    </w:p>
    <w:p w:rsidR="005B6305" w:rsidRPr="006F4456" w:rsidRDefault="005B6305" w:rsidP="00133918">
      <w:pPr>
        <w:pStyle w:val="a5"/>
        <w:jc w:val="center"/>
        <w:rPr>
          <w:rFonts w:ascii="Arial" w:eastAsiaTheme="minorHAnsi" w:hAnsi="Arial" w:cs="Arial"/>
          <w:lang w:val="ru-RU"/>
        </w:rPr>
      </w:pPr>
      <w:proofErr w:type="gramStart"/>
      <w:r w:rsidRPr="006F4456">
        <w:rPr>
          <w:rFonts w:ascii="Arial" w:eastAsiaTheme="minorHAnsi" w:hAnsi="Arial" w:cs="Arial"/>
          <w:lang w:val="ru-RU"/>
        </w:rPr>
        <w:t>по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отдельным мероприятиям программы, подпрограммам</w:t>
      </w:r>
    </w:p>
    <w:p w:rsidR="00133918" w:rsidRPr="006F4456" w:rsidRDefault="00133918" w:rsidP="00133918">
      <w:pPr>
        <w:pStyle w:val="a5"/>
        <w:jc w:val="center"/>
        <w:rPr>
          <w:rFonts w:ascii="Arial" w:eastAsiaTheme="minorHAnsi" w:hAnsi="Arial" w:cs="Arial"/>
          <w:lang w:val="ru-RU"/>
        </w:rPr>
      </w:pPr>
    </w:p>
    <w:p w:rsidR="005B6305" w:rsidRPr="006F4456" w:rsidRDefault="005B6305" w:rsidP="00133918">
      <w:pPr>
        <w:pStyle w:val="a5"/>
        <w:ind w:firstLine="708"/>
        <w:jc w:val="both"/>
        <w:rPr>
          <w:rFonts w:ascii="Arial" w:eastAsiaTheme="minorHAnsi" w:hAnsi="Arial" w:cs="Arial"/>
          <w:lang w:val="ru-RU"/>
        </w:rPr>
      </w:pPr>
      <w:proofErr w:type="gramStart"/>
      <w:r w:rsidRPr="006F4456">
        <w:rPr>
          <w:rFonts w:ascii="Arial" w:eastAsiaTheme="minorHAnsi" w:hAnsi="Arial" w:cs="Arial"/>
          <w:lang w:val="ru-RU"/>
        </w:rPr>
        <w:t>Муниципальная  программа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133918" w:rsidRPr="006F4456" w:rsidRDefault="00133918" w:rsidP="00640332">
      <w:pPr>
        <w:pStyle w:val="a5"/>
        <w:jc w:val="both"/>
        <w:rPr>
          <w:rFonts w:ascii="Arial" w:eastAsiaTheme="minorHAnsi" w:hAnsi="Arial" w:cs="Arial"/>
          <w:lang w:val="ru-RU"/>
        </w:rPr>
      </w:pPr>
    </w:p>
    <w:p w:rsidR="005B6305" w:rsidRPr="006F4456" w:rsidRDefault="005B6305" w:rsidP="00133918">
      <w:pPr>
        <w:pStyle w:val="a5"/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133918" w:rsidRPr="006F4456" w:rsidRDefault="00133918" w:rsidP="00133918">
      <w:pPr>
        <w:pStyle w:val="a5"/>
        <w:jc w:val="center"/>
        <w:rPr>
          <w:rFonts w:ascii="Arial" w:eastAsiaTheme="minorHAnsi" w:hAnsi="Arial" w:cs="Arial"/>
          <w:lang w:val="ru-RU"/>
        </w:rPr>
      </w:pPr>
    </w:p>
    <w:p w:rsidR="005B6305" w:rsidRPr="006F4456" w:rsidRDefault="005B6305" w:rsidP="00133918">
      <w:pPr>
        <w:pStyle w:val="a5"/>
        <w:ind w:firstLine="708"/>
        <w:jc w:val="both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2 к настоящей Программе.</w:t>
      </w:r>
    </w:p>
    <w:p w:rsidR="00133918" w:rsidRPr="006F4456" w:rsidRDefault="00133918" w:rsidP="00640332">
      <w:pPr>
        <w:pStyle w:val="a5"/>
        <w:jc w:val="both"/>
        <w:rPr>
          <w:rFonts w:ascii="Arial" w:eastAsiaTheme="minorHAnsi" w:hAnsi="Arial" w:cs="Arial"/>
          <w:lang w:val="ru-RU"/>
        </w:rPr>
      </w:pPr>
    </w:p>
    <w:p w:rsidR="005B6305" w:rsidRPr="006F4456" w:rsidRDefault="005B6305" w:rsidP="00133918">
      <w:pPr>
        <w:pStyle w:val="a5"/>
        <w:jc w:val="center"/>
        <w:rPr>
          <w:rFonts w:ascii="Arial" w:eastAsiaTheme="minorHAnsi" w:hAnsi="Arial" w:cs="Arial"/>
          <w:lang w:val="ru-RU"/>
        </w:rPr>
      </w:pPr>
      <w:r w:rsidRPr="006F4456">
        <w:rPr>
          <w:rFonts w:ascii="Arial" w:eastAsiaTheme="minorHAnsi" w:hAnsi="Arial" w:cs="Arial"/>
          <w:lang w:val="ru-RU"/>
        </w:rPr>
        <w:t xml:space="preserve">9. Прогноз сводных показателей муниципальных заданий, в случае оказания </w:t>
      </w:r>
      <w:proofErr w:type="gramStart"/>
      <w:r w:rsidRPr="006F4456">
        <w:rPr>
          <w:rFonts w:ascii="Arial" w:eastAsiaTheme="minorHAnsi" w:hAnsi="Arial" w:cs="Arial"/>
          <w:lang w:val="ru-RU"/>
        </w:rPr>
        <w:t>муниципальными  учреждениями</w:t>
      </w:r>
      <w:proofErr w:type="gramEnd"/>
      <w:r w:rsidRPr="006F4456">
        <w:rPr>
          <w:rFonts w:ascii="Arial" w:eastAsiaTheme="minorHAnsi" w:hAnsi="Arial" w:cs="Arial"/>
          <w:lang w:val="ru-RU"/>
        </w:rPr>
        <w:t xml:space="preserve">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133918" w:rsidRPr="006F4456" w:rsidRDefault="00133918" w:rsidP="00133918">
      <w:pPr>
        <w:pStyle w:val="a5"/>
        <w:jc w:val="center"/>
        <w:rPr>
          <w:rFonts w:ascii="Arial" w:eastAsiaTheme="minorHAnsi" w:hAnsi="Arial" w:cs="Arial"/>
          <w:lang w:val="ru-RU"/>
        </w:rPr>
      </w:pPr>
    </w:p>
    <w:p w:rsidR="005B6305" w:rsidRPr="006F4456" w:rsidRDefault="005B6305" w:rsidP="00640332">
      <w:pPr>
        <w:pStyle w:val="a5"/>
        <w:jc w:val="both"/>
        <w:rPr>
          <w:rFonts w:ascii="Arial" w:hAnsi="Arial" w:cs="Arial"/>
          <w:lang w:val="ru-RU"/>
        </w:rPr>
        <w:sectPr w:rsidR="005B6305" w:rsidRPr="006F4456" w:rsidSect="003F3B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4456">
        <w:rPr>
          <w:rFonts w:ascii="Arial" w:eastAsiaTheme="minorHAnsi" w:hAnsi="Arial" w:cs="Arial"/>
          <w:lang w:val="ru-RU"/>
        </w:rPr>
        <w:t>В рамках реализации Программы муниципальные услуги оказываться не будут.</w:t>
      </w:r>
    </w:p>
    <w:p w:rsidR="00133918" w:rsidRPr="006F4456" w:rsidRDefault="00133918" w:rsidP="00133918">
      <w:pPr>
        <w:pStyle w:val="ConsPlusNormal"/>
        <w:widowControl/>
        <w:ind w:left="8460" w:firstLine="2880"/>
        <w:outlineLvl w:val="2"/>
        <w:rPr>
          <w:sz w:val="24"/>
          <w:szCs w:val="24"/>
        </w:rPr>
      </w:pPr>
      <w:r w:rsidRPr="006F4456">
        <w:rPr>
          <w:sz w:val="24"/>
          <w:szCs w:val="24"/>
        </w:rPr>
        <w:lastRenderedPageBreak/>
        <w:t>Приложение № 1</w:t>
      </w:r>
    </w:p>
    <w:p w:rsidR="00133918" w:rsidRPr="006F4456" w:rsidRDefault="00133918" w:rsidP="00133918">
      <w:pPr>
        <w:pStyle w:val="ConsPlusNormal"/>
        <w:widowControl/>
        <w:ind w:left="8460" w:firstLine="2880"/>
        <w:outlineLvl w:val="2"/>
        <w:rPr>
          <w:sz w:val="24"/>
          <w:szCs w:val="24"/>
        </w:rPr>
      </w:pPr>
      <w:proofErr w:type="gramStart"/>
      <w:r w:rsidRPr="006F4456">
        <w:rPr>
          <w:sz w:val="24"/>
          <w:szCs w:val="24"/>
        </w:rPr>
        <w:t>к</w:t>
      </w:r>
      <w:proofErr w:type="gramEnd"/>
      <w:r w:rsidRPr="006F4456">
        <w:rPr>
          <w:sz w:val="24"/>
          <w:szCs w:val="24"/>
        </w:rPr>
        <w:t xml:space="preserve"> паспорту Программы </w:t>
      </w:r>
    </w:p>
    <w:p w:rsidR="00133918" w:rsidRPr="006F4456" w:rsidRDefault="00133918" w:rsidP="00133918">
      <w:pPr>
        <w:pStyle w:val="ConsPlusNormal"/>
        <w:widowControl/>
        <w:ind w:left="8460" w:firstLine="2880"/>
        <w:outlineLvl w:val="2"/>
        <w:rPr>
          <w:sz w:val="24"/>
          <w:szCs w:val="24"/>
        </w:rPr>
      </w:pPr>
      <w:r w:rsidRPr="006F4456">
        <w:rPr>
          <w:sz w:val="24"/>
          <w:szCs w:val="24"/>
        </w:rPr>
        <w:t>Бараитского сельсовета</w:t>
      </w:r>
    </w:p>
    <w:p w:rsidR="00133918" w:rsidRPr="006F4456" w:rsidRDefault="00133918" w:rsidP="00133918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53689" w:rsidRPr="006F4456" w:rsidRDefault="00133918" w:rsidP="00133918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Перечень целевых показателей и показателей результативности программы </w:t>
      </w:r>
    </w:p>
    <w:p w:rsidR="00133918" w:rsidRPr="006F4456" w:rsidRDefault="00133918" w:rsidP="00133918">
      <w:pPr>
        <w:jc w:val="center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с</w:t>
      </w:r>
      <w:proofErr w:type="gramEnd"/>
      <w:r w:rsidRPr="006F4456">
        <w:rPr>
          <w:rFonts w:ascii="Arial" w:hAnsi="Arial" w:cs="Arial"/>
          <w:lang w:val="ru-RU"/>
        </w:rPr>
        <w:t xml:space="preserve"> расшифровкой плановых значений по годам ее реализации.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268"/>
        <w:gridCol w:w="1395"/>
        <w:gridCol w:w="23"/>
        <w:gridCol w:w="2125"/>
        <w:gridCol w:w="12"/>
        <w:gridCol w:w="1546"/>
        <w:gridCol w:w="73"/>
        <w:gridCol w:w="1440"/>
        <w:gridCol w:w="47"/>
        <w:gridCol w:w="1393"/>
        <w:gridCol w:w="24"/>
        <w:gridCol w:w="1418"/>
        <w:gridCol w:w="1260"/>
        <w:gridCol w:w="15"/>
        <w:gridCol w:w="1211"/>
        <w:gridCol w:w="65"/>
      </w:tblGrid>
      <w:tr w:rsidR="00133918" w:rsidRPr="006F4456" w:rsidTr="003F3B23">
        <w:trPr>
          <w:gridAfter w:val="1"/>
          <w:wAfter w:w="6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 w:rsidRPr="006F4456">
              <w:rPr>
                <w:lang w:eastAsia="en-US"/>
              </w:rPr>
              <w:t xml:space="preserve">№  </w:t>
            </w:r>
            <w:r w:rsidRPr="006F4456">
              <w:rPr>
                <w:lang w:eastAsia="en-US"/>
              </w:rPr>
              <w:br/>
              <w:t>п</w:t>
            </w:r>
            <w:proofErr w:type="gramEnd"/>
            <w:r w:rsidRPr="006F4456">
              <w:rPr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Цели,    </w:t>
            </w:r>
            <w:r w:rsidRPr="006F4456">
              <w:rPr>
                <w:lang w:eastAsia="en-US"/>
              </w:rPr>
              <w:br/>
              <w:t xml:space="preserve">задачи,   </w:t>
            </w:r>
            <w:r w:rsidRPr="006F4456">
              <w:rPr>
                <w:lang w:eastAsia="en-US"/>
              </w:rPr>
              <w:br/>
              <w:t xml:space="preserve">показатели </w:t>
            </w:r>
            <w:r w:rsidRPr="006F4456"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Единица</w:t>
            </w:r>
            <w:r w:rsidRPr="006F4456">
              <w:rPr>
                <w:lang w:eastAsia="en-US"/>
              </w:rPr>
              <w:br/>
              <w:t>измерения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Вес показателя </w:t>
            </w:r>
            <w:r w:rsidRPr="006F4456">
              <w:rPr>
                <w:lang w:eastAsia="en-US"/>
              </w:rPr>
              <w:br/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Источник </w:t>
            </w:r>
            <w:r w:rsidRPr="006F4456">
              <w:rPr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Текущий финансовый год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Второй год планового периода</w:t>
            </w:r>
          </w:p>
        </w:tc>
      </w:tr>
      <w:tr w:rsidR="00133918" w:rsidRPr="004F7CE9" w:rsidTr="003F3B23">
        <w:trPr>
          <w:gridAfter w:val="1"/>
          <w:wAfter w:w="65" w:type="dxa"/>
          <w:cantSplit/>
          <w:trHeight w:val="240"/>
        </w:trPr>
        <w:tc>
          <w:tcPr>
            <w:tcW w:w="148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133918" w:rsidRPr="006F4456" w:rsidRDefault="00133918" w:rsidP="00133918">
            <w:pPr>
              <w:pStyle w:val="ConsPlusNormal"/>
              <w:widowControl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 w:rsidRPr="006F4456">
              <w:rPr>
                <w:lang w:eastAsia="en-US"/>
              </w:rPr>
              <w:t>Цель:</w:t>
            </w:r>
            <w:r w:rsidR="00E21363" w:rsidRPr="006F4456">
              <w:rPr>
                <w:lang w:eastAsia="en-US"/>
              </w:rPr>
              <w:t xml:space="preserve"> </w:t>
            </w:r>
            <w:r w:rsidRPr="006F4456">
              <w:t xml:space="preserve">Обеспечение безопасных комфортных условий на территории. </w:t>
            </w:r>
          </w:p>
        </w:tc>
      </w:tr>
      <w:tr w:rsidR="00DD621A" w:rsidRPr="006F4456" w:rsidTr="00053689">
        <w:trPr>
          <w:gridAfter w:val="1"/>
          <w:wAfter w:w="6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Задача 1.</w:t>
            </w:r>
          </w:p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</w:tr>
      <w:tr w:rsidR="00DD621A" w:rsidRPr="006F4456" w:rsidTr="00053689">
        <w:trPr>
          <w:gridAfter w:val="1"/>
          <w:wAfter w:w="6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Подпрограмма 1.</w:t>
            </w:r>
          </w:p>
          <w:p w:rsidR="00DD621A" w:rsidRPr="006F4456" w:rsidRDefault="00DD621A" w:rsidP="00E2136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Благоустройство территории Бараитского сельсовета на 2024-2026 годы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</w:tr>
      <w:tr w:rsidR="00133918" w:rsidRPr="006F4456" w:rsidTr="00053689">
        <w:trPr>
          <w:gridAfter w:val="1"/>
          <w:wAfter w:w="6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Целевой индикатор 1:</w:t>
            </w:r>
          </w:p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%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0,25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</w:tr>
      <w:tr w:rsidR="00133918" w:rsidRPr="006F4456" w:rsidTr="00053689">
        <w:trPr>
          <w:gridAfter w:val="1"/>
          <w:wAfter w:w="6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Задача 2. </w:t>
            </w:r>
          </w:p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Обеспечение содержания и ремонта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3012DE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133918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1 340,2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1 358,5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918" w:rsidRPr="006F4456" w:rsidRDefault="00DD621A" w:rsidP="00DF0D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1 375,9</w:t>
            </w:r>
          </w:p>
        </w:tc>
      </w:tr>
      <w:tr w:rsidR="00DD621A" w:rsidRPr="006F4456" w:rsidTr="00053689">
        <w:trPr>
          <w:gridAfter w:val="1"/>
          <w:wAfter w:w="6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Подпрограмма 2.</w:t>
            </w:r>
          </w:p>
          <w:p w:rsidR="00DD621A" w:rsidRPr="006F4456" w:rsidRDefault="00DD621A" w:rsidP="00E2136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Содержание и ремонт внутри поселенческих </w:t>
            </w:r>
            <w:proofErr w:type="gramStart"/>
            <w:r w:rsidRPr="006F4456">
              <w:rPr>
                <w:lang w:eastAsia="en-US"/>
              </w:rPr>
              <w:t>дорог  Бараитского</w:t>
            </w:r>
            <w:proofErr w:type="gramEnd"/>
            <w:r w:rsidRPr="006F4456">
              <w:rPr>
                <w:lang w:eastAsia="en-US"/>
              </w:rPr>
              <w:t xml:space="preserve"> сельсовета на 2023-2025 </w:t>
            </w:r>
            <w:proofErr w:type="spellStart"/>
            <w:r w:rsidRPr="006F4456">
              <w:rPr>
                <w:lang w:eastAsia="en-US"/>
              </w:rPr>
              <w:t>г.г</w:t>
            </w:r>
            <w:proofErr w:type="spellEnd"/>
            <w:r w:rsidRPr="006F4456">
              <w:rPr>
                <w:lang w:eastAsia="en-US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1 340,2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1 358,5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1 375,9</w:t>
            </w:r>
          </w:p>
        </w:tc>
      </w:tr>
      <w:tr w:rsidR="0010039B" w:rsidRPr="006F4456" w:rsidTr="00053689">
        <w:trPr>
          <w:gridAfter w:val="1"/>
          <w:wAfter w:w="6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Целевой индикатор 1:</w:t>
            </w:r>
          </w:p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%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0,25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0039B" w:rsidRPr="006F4456" w:rsidTr="00053689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  <w:p w:rsidR="0010039B" w:rsidRPr="006F4456" w:rsidRDefault="0010039B" w:rsidP="003F3B2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Целевой индикатор 2:  увеличение на 5% количества дорог, соответствующих нормативному состоянию.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0,25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бухгалтерии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0039B" w:rsidRPr="006F4456" w:rsidTr="00053689">
        <w:trPr>
          <w:cantSplit/>
          <w:trHeight w:val="240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Целевой индикатор 3:  соответствие дорожных знаков нормативным требованиям.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0,25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9B" w:rsidRPr="006F4456" w:rsidRDefault="0010039B" w:rsidP="000536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бухгалтерии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9B" w:rsidRPr="006F4456" w:rsidRDefault="0010039B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133918" w:rsidRPr="006F4456" w:rsidRDefault="00133918" w:rsidP="00133918">
      <w:pPr>
        <w:rPr>
          <w:rFonts w:ascii="Arial" w:hAnsi="Arial" w:cs="Arial"/>
          <w:sz w:val="28"/>
          <w:szCs w:val="28"/>
        </w:rPr>
      </w:pPr>
    </w:p>
    <w:p w:rsidR="00133918" w:rsidRPr="006F4456" w:rsidRDefault="00133918" w:rsidP="00133918">
      <w:pPr>
        <w:rPr>
          <w:rFonts w:ascii="Arial" w:hAnsi="Arial" w:cs="Arial"/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CF1F46" w:rsidRPr="006F4456" w:rsidRDefault="00CF1F46" w:rsidP="00133918">
      <w:pPr>
        <w:pStyle w:val="ConsPlusNormal"/>
        <w:widowControl/>
        <w:ind w:left="8460" w:firstLine="0"/>
        <w:jc w:val="right"/>
        <w:outlineLvl w:val="2"/>
        <w:rPr>
          <w:sz w:val="28"/>
          <w:szCs w:val="28"/>
        </w:rPr>
      </w:pPr>
    </w:p>
    <w:p w:rsidR="00133918" w:rsidRPr="006F4456" w:rsidRDefault="00133918" w:rsidP="00133918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6F4456">
        <w:rPr>
          <w:sz w:val="24"/>
          <w:szCs w:val="24"/>
        </w:rPr>
        <w:lastRenderedPageBreak/>
        <w:t>Приложение № 2</w:t>
      </w:r>
    </w:p>
    <w:p w:rsidR="00053689" w:rsidRPr="006F4456" w:rsidRDefault="00133918" w:rsidP="00133918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Перечень целевых показателей и показателей результативности программы </w:t>
      </w:r>
    </w:p>
    <w:p w:rsidR="00133918" w:rsidRPr="006F4456" w:rsidRDefault="00133918" w:rsidP="008D0116">
      <w:pPr>
        <w:jc w:val="center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с</w:t>
      </w:r>
      <w:proofErr w:type="gramEnd"/>
      <w:r w:rsidRPr="006F4456">
        <w:rPr>
          <w:rFonts w:ascii="Arial" w:hAnsi="Arial" w:cs="Arial"/>
          <w:lang w:val="ru-RU"/>
        </w:rPr>
        <w:t xml:space="preserve"> расшифровкой плановых значений по годам ее реализации</w:t>
      </w:r>
    </w:p>
    <w:tbl>
      <w:tblPr>
        <w:tblW w:w="148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027"/>
        <w:gridCol w:w="1395"/>
        <w:gridCol w:w="2161"/>
        <w:gridCol w:w="1620"/>
        <w:gridCol w:w="1440"/>
        <w:gridCol w:w="1440"/>
        <w:gridCol w:w="1440"/>
        <w:gridCol w:w="1260"/>
        <w:gridCol w:w="1226"/>
      </w:tblGrid>
      <w:tr w:rsidR="00133918" w:rsidRPr="006F4456" w:rsidTr="003F3B2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 w:rsidRPr="006F4456">
              <w:rPr>
                <w:lang w:eastAsia="en-US"/>
              </w:rPr>
              <w:t xml:space="preserve">№  </w:t>
            </w:r>
            <w:r w:rsidRPr="006F4456">
              <w:rPr>
                <w:lang w:eastAsia="en-US"/>
              </w:rPr>
              <w:br/>
              <w:t>п</w:t>
            </w:r>
            <w:proofErr w:type="gramEnd"/>
            <w:r w:rsidRPr="006F4456">
              <w:rPr>
                <w:lang w:eastAsia="en-US"/>
              </w:rPr>
              <w:t>/п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Цели,    </w:t>
            </w:r>
            <w:r w:rsidRPr="006F4456">
              <w:rPr>
                <w:lang w:eastAsia="en-US"/>
              </w:rPr>
              <w:br/>
              <w:t xml:space="preserve">задачи,   </w:t>
            </w:r>
            <w:r w:rsidRPr="006F4456">
              <w:rPr>
                <w:lang w:eastAsia="en-US"/>
              </w:rPr>
              <w:br/>
              <w:t xml:space="preserve">показатели </w:t>
            </w:r>
            <w:r w:rsidRPr="006F4456"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Единица</w:t>
            </w:r>
            <w:r w:rsidRPr="006F4456">
              <w:rPr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Вес показателя </w:t>
            </w:r>
            <w:r w:rsidRPr="006F4456">
              <w:rPr>
                <w:lang w:eastAsia="en-US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Источник </w:t>
            </w:r>
            <w:r w:rsidRPr="006F4456">
              <w:rPr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Второй год планового периода</w:t>
            </w:r>
          </w:p>
        </w:tc>
      </w:tr>
      <w:tr w:rsidR="00133918" w:rsidRPr="004F7CE9" w:rsidTr="003F3B23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133918" w:rsidRPr="006F4456" w:rsidRDefault="00133918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Цель:</w:t>
            </w:r>
            <w:r w:rsidR="000A6AF5" w:rsidRPr="006F4456">
              <w:rPr>
                <w:lang w:eastAsia="en-US"/>
              </w:rPr>
              <w:t xml:space="preserve"> </w:t>
            </w:r>
            <w:r w:rsidRPr="006F4456">
              <w:t xml:space="preserve">Обеспечение безопасных комфортных условий на территории. </w:t>
            </w:r>
          </w:p>
        </w:tc>
      </w:tr>
      <w:tr w:rsidR="00DD621A" w:rsidRPr="006F4456" w:rsidTr="00AA711D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1.1.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Задача 1. Обеспечение проведения работ по благоустройству.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proofErr w:type="spellStart"/>
            <w:r w:rsidRPr="006F4456">
              <w:rPr>
                <w:lang w:eastAsia="en-US"/>
              </w:rPr>
              <w:t>т.руб</w:t>
            </w:r>
            <w:proofErr w:type="spellEnd"/>
            <w:r w:rsidRPr="006F4456">
              <w:rPr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418,6</w:t>
            </w:r>
          </w:p>
        </w:tc>
      </w:tr>
      <w:tr w:rsidR="00DF0D09" w:rsidRPr="006F4456" w:rsidTr="00AA711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AE08D0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1.1.1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Обеспечение содержания и ремонта  уличного освещения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10039B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16</w:t>
            </w:r>
            <w:r w:rsidR="00DD621A" w:rsidRPr="006F4456">
              <w:rPr>
                <w:lang w:eastAsia="en-US"/>
              </w:rPr>
              <w:t>8</w:t>
            </w:r>
            <w:r w:rsidRPr="006F4456">
              <w:rPr>
                <w:lang w:eastAsia="en-US"/>
              </w:rPr>
              <w:t>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10039B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16</w:t>
            </w:r>
            <w:r w:rsidR="00DD621A" w:rsidRPr="006F4456">
              <w:rPr>
                <w:lang w:eastAsia="en-US"/>
              </w:rPr>
              <w:t>8</w:t>
            </w:r>
            <w:r w:rsidRPr="006F4456">
              <w:rPr>
                <w:lang w:eastAsia="en-US"/>
              </w:rPr>
              <w:t>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168</w:t>
            </w:r>
            <w:r w:rsidR="0010039B" w:rsidRPr="006F4456">
              <w:rPr>
                <w:lang w:eastAsia="en-US"/>
              </w:rPr>
              <w:t>,5</w:t>
            </w:r>
          </w:p>
        </w:tc>
      </w:tr>
      <w:tr w:rsidR="00DF0D09" w:rsidRPr="006F4456" w:rsidTr="00AA711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1.1.2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Обеспечение благоустройства мест захоронения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AE08D0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</w:t>
            </w:r>
            <w:r w:rsidR="00DF0D09" w:rsidRPr="006F4456">
              <w:rPr>
                <w:lang w:eastAsia="en-US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AE08D0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</w:t>
            </w:r>
            <w:r w:rsidR="00DF0D09" w:rsidRPr="006F4456">
              <w:rPr>
                <w:lang w:eastAsia="en-US"/>
              </w:rPr>
              <w:t>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AE08D0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</w:t>
            </w:r>
            <w:r w:rsidR="00DF0D09" w:rsidRPr="006F4456">
              <w:rPr>
                <w:lang w:eastAsia="en-US"/>
              </w:rPr>
              <w:t>,0</w:t>
            </w:r>
          </w:p>
        </w:tc>
      </w:tr>
      <w:tr w:rsidR="00DF0D09" w:rsidRPr="006F4456" w:rsidTr="00AA711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1.1.3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Обеспечение проведения очистки площадок временного хранения ТБО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5,0</w:t>
            </w:r>
          </w:p>
        </w:tc>
      </w:tr>
      <w:tr w:rsidR="00DF0D09" w:rsidRPr="006F4456" w:rsidTr="00AA711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1.1.4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09" w:rsidRPr="006F4456" w:rsidRDefault="00336B60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244,1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244,1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244,1</w:t>
            </w:r>
          </w:p>
        </w:tc>
      </w:tr>
      <w:tr w:rsidR="00DD621A" w:rsidRPr="006F4456" w:rsidTr="00AA711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1.2.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Задача 2.Содержание и ремонта внутри поселенческих дорог.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1A" w:rsidRPr="006F4456" w:rsidRDefault="00DD621A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1 340,2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1 358,5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1A" w:rsidRPr="006F4456" w:rsidRDefault="00DD621A" w:rsidP="00DD62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1 375,9</w:t>
            </w:r>
          </w:p>
        </w:tc>
      </w:tr>
      <w:tr w:rsidR="00AE08D0" w:rsidRPr="006F4456" w:rsidTr="00AA711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D0" w:rsidRPr="006F4456" w:rsidRDefault="00AE08D0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lastRenderedPageBreak/>
              <w:t>1.2.1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8D0" w:rsidRPr="006F4456" w:rsidRDefault="00AE08D0" w:rsidP="00AE08D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Осуществление дорожной деятельности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D0" w:rsidRPr="006F4456" w:rsidRDefault="00AE0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D0" w:rsidRPr="006F4456" w:rsidRDefault="00AE08D0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D0" w:rsidRPr="006F4456" w:rsidRDefault="00AE08D0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D0" w:rsidRPr="006F4456" w:rsidRDefault="00AE08D0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D0" w:rsidRPr="006F4456" w:rsidRDefault="00AE08D0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D0" w:rsidRPr="006F4456" w:rsidRDefault="00DD621A" w:rsidP="001003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923,7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D0" w:rsidRPr="006F4456" w:rsidRDefault="00DD621A" w:rsidP="001003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923,7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D0" w:rsidRPr="006F4456" w:rsidRDefault="00DD621A" w:rsidP="001003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923,7</w:t>
            </w:r>
          </w:p>
        </w:tc>
      </w:tr>
      <w:tr w:rsidR="00DF0D09" w:rsidRPr="006F4456" w:rsidTr="00AA711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1.2</w:t>
            </w:r>
            <w:r w:rsidR="00AE08D0" w:rsidRPr="006F4456">
              <w:rPr>
                <w:lang w:eastAsia="en-US"/>
              </w:rPr>
              <w:t>.2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D09" w:rsidRPr="006F4456" w:rsidRDefault="00AE08D0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Обеспечение содержания ремонта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09" w:rsidRPr="006F4456" w:rsidRDefault="00DF0D09" w:rsidP="003F3B23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F0D09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434,8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09" w:rsidRPr="006F4456" w:rsidRDefault="00DD621A" w:rsidP="00AA71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452,2</w:t>
            </w:r>
          </w:p>
        </w:tc>
      </w:tr>
    </w:tbl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6F4456" w:rsidRDefault="006F4456" w:rsidP="003012DE">
      <w:pPr>
        <w:pStyle w:val="a5"/>
        <w:ind w:left="12036" w:firstLine="708"/>
        <w:rPr>
          <w:rFonts w:ascii="Arial" w:hAnsi="Arial" w:cs="Arial"/>
          <w:lang w:val="ru-RU"/>
        </w:rPr>
      </w:pPr>
    </w:p>
    <w:p w:rsidR="00A761D9" w:rsidRPr="006F4456" w:rsidRDefault="00A761D9" w:rsidP="006F4456">
      <w:pPr>
        <w:pStyle w:val="a5"/>
        <w:ind w:left="12036" w:firstLine="708"/>
        <w:jc w:val="right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lastRenderedPageBreak/>
        <w:t>Приложение №2</w:t>
      </w:r>
    </w:p>
    <w:p w:rsidR="00A761D9" w:rsidRPr="006F4456" w:rsidRDefault="00A761D9" w:rsidP="00A761D9">
      <w:pPr>
        <w:pStyle w:val="a5"/>
        <w:jc w:val="right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к</w:t>
      </w:r>
      <w:proofErr w:type="gramEnd"/>
      <w:r w:rsidRPr="006F4456">
        <w:rPr>
          <w:rFonts w:ascii="Arial" w:hAnsi="Arial" w:cs="Arial"/>
          <w:lang w:val="ru-RU"/>
        </w:rPr>
        <w:t xml:space="preserve"> муниципальной программе администрации Бараитского сельсовета </w:t>
      </w:r>
    </w:p>
    <w:p w:rsidR="00A761D9" w:rsidRPr="006F4456" w:rsidRDefault="00A761D9" w:rsidP="00A761D9">
      <w:pPr>
        <w:pStyle w:val="a5"/>
        <w:jc w:val="right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«Жизнеобеспечение территории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DD621A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DD621A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</w:t>
      </w:r>
    </w:p>
    <w:p w:rsidR="00A761D9" w:rsidRPr="006F4456" w:rsidRDefault="00A761D9" w:rsidP="00A761D9">
      <w:pPr>
        <w:pStyle w:val="a5"/>
        <w:jc w:val="right"/>
        <w:rPr>
          <w:rFonts w:ascii="Arial" w:hAnsi="Arial" w:cs="Arial"/>
          <w:lang w:val="ru-RU"/>
        </w:rPr>
      </w:pPr>
    </w:p>
    <w:p w:rsidR="00A761D9" w:rsidRPr="006F4456" w:rsidRDefault="00A761D9" w:rsidP="00A761D9">
      <w:pPr>
        <w:pStyle w:val="a5"/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 администрации Бараитского сельсовета с учетом источников финансирования, в том числе средств федерального бюджета, краевого бюджета и сельского бюджета</w:t>
      </w:r>
    </w:p>
    <w:tbl>
      <w:tblPr>
        <w:tblStyle w:val="a3"/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1702"/>
        <w:gridCol w:w="4181"/>
        <w:gridCol w:w="4049"/>
        <w:gridCol w:w="1398"/>
        <w:gridCol w:w="1176"/>
        <w:gridCol w:w="1176"/>
        <w:gridCol w:w="1161"/>
      </w:tblGrid>
      <w:tr w:rsidR="00932503" w:rsidRPr="006F4456" w:rsidTr="00AE08D0">
        <w:tc>
          <w:tcPr>
            <w:tcW w:w="0" w:type="auto"/>
            <w:vMerge w:val="restart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181" w:type="dxa"/>
            <w:vMerge w:val="restart"/>
          </w:tcPr>
          <w:p w:rsidR="00932503" w:rsidRPr="006F4456" w:rsidRDefault="00AE08D0" w:rsidP="00AE08D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Наименование</w:t>
            </w:r>
            <w:r w:rsidR="00932503" w:rsidRPr="006F4456">
              <w:rPr>
                <w:rFonts w:ascii="Arial" w:hAnsi="Arial" w:cs="Arial"/>
                <w:sz w:val="20"/>
                <w:szCs w:val="20"/>
                <w:lang w:val="ru-RU"/>
              </w:rPr>
              <w:t>муниципальной</w:t>
            </w:r>
            <w:proofErr w:type="spellEnd"/>
          </w:p>
          <w:p w:rsidR="00932503" w:rsidRPr="006F4456" w:rsidRDefault="00AE08D0" w:rsidP="00AE08D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программы, подпрограммы </w:t>
            </w:r>
            <w:r w:rsidR="00932503" w:rsidRPr="006F4456">
              <w:rPr>
                <w:rFonts w:ascii="Arial" w:hAnsi="Arial" w:cs="Arial"/>
                <w:sz w:val="20"/>
                <w:szCs w:val="20"/>
                <w:lang w:val="ru-RU"/>
              </w:rPr>
              <w:t>муниципальной</w:t>
            </w:r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0" w:type="auto"/>
            <w:vMerge w:val="restart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исполнитель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соискатели</w:t>
            </w:r>
            <w:proofErr w:type="spellEnd"/>
          </w:p>
        </w:tc>
        <w:tc>
          <w:tcPr>
            <w:tcW w:w="0" w:type="auto"/>
            <w:gridSpan w:val="4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Оценка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расходов</w:t>
            </w:r>
            <w:proofErr w:type="spellEnd"/>
          </w:p>
        </w:tc>
      </w:tr>
      <w:tr w:rsidR="00932503" w:rsidRPr="006F4456" w:rsidTr="00AE08D0"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6F4456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proofErr w:type="gramEnd"/>
            <w:r w:rsidRPr="006F44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годы</w:t>
            </w:r>
            <w:proofErr w:type="spellEnd"/>
          </w:p>
        </w:tc>
      </w:tr>
      <w:tr w:rsidR="00932503" w:rsidRPr="006F4456" w:rsidTr="00AE08D0"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Очередной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финансовый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Первый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второй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spellEnd"/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Итого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период</w:t>
            </w:r>
            <w:proofErr w:type="spellEnd"/>
          </w:p>
        </w:tc>
      </w:tr>
      <w:tr w:rsidR="00DD621A" w:rsidRPr="006F4456" w:rsidTr="00AE08D0">
        <w:tc>
          <w:tcPr>
            <w:tcW w:w="0" w:type="auto"/>
            <w:vMerge w:val="restart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Муниципальная</w:t>
            </w:r>
            <w:proofErr w:type="spellEnd"/>
          </w:p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spellEnd"/>
          </w:p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 w:val="restart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Жизнеобеспечение</w:t>
            </w:r>
          </w:p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территории</w:t>
            </w:r>
          </w:p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Бараитского </w:t>
            </w:r>
          </w:p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сельсовета</w:t>
            </w:r>
          </w:p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на 2025-2027</w:t>
            </w:r>
          </w:p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1 758,8</w:t>
            </w:r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1 777,1</w:t>
            </w:r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1 794,5</w:t>
            </w:r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5 330,4</w:t>
            </w:r>
          </w:p>
        </w:tc>
      </w:tr>
      <w:tr w:rsidR="00932503" w:rsidRPr="006F4456" w:rsidTr="00AE08D0"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503" w:rsidRPr="006F4456" w:rsidTr="00AE08D0"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503" w:rsidRPr="006F4456" w:rsidTr="00AE08D0"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краевой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2503" w:rsidRPr="006F4456" w:rsidTr="00AE08D0">
        <w:tc>
          <w:tcPr>
            <w:tcW w:w="0" w:type="auto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внебюджетные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32503" w:rsidRPr="006F4456" w:rsidRDefault="00932503" w:rsidP="00932503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D0" w:rsidRPr="006F4456" w:rsidTr="00AE08D0">
        <w:tc>
          <w:tcPr>
            <w:tcW w:w="0" w:type="auto"/>
            <w:vMerge/>
          </w:tcPr>
          <w:p w:rsidR="00AE08D0" w:rsidRPr="006F4456" w:rsidRDefault="00AE08D0" w:rsidP="00AE08D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AE08D0" w:rsidRPr="006F4456" w:rsidRDefault="00AE08D0" w:rsidP="00AE08D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AE08D0" w:rsidRPr="006F4456" w:rsidRDefault="00AE08D0" w:rsidP="00AE08D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сельский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AE08D0" w:rsidRPr="006F4456" w:rsidRDefault="00336B60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DD621A" w:rsidRPr="006F4456">
              <w:rPr>
                <w:rFonts w:ascii="Arial" w:hAnsi="Arial" w:cs="Arial"/>
                <w:sz w:val="20"/>
                <w:szCs w:val="20"/>
                <w:lang w:val="ru-RU"/>
              </w:rPr>
              <w:t> 758,8</w:t>
            </w:r>
          </w:p>
        </w:tc>
        <w:tc>
          <w:tcPr>
            <w:tcW w:w="0" w:type="auto"/>
          </w:tcPr>
          <w:p w:rsidR="00AE08D0" w:rsidRPr="006F4456" w:rsidRDefault="00336B60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DD621A" w:rsidRPr="006F4456">
              <w:rPr>
                <w:rFonts w:ascii="Arial" w:hAnsi="Arial" w:cs="Arial"/>
                <w:sz w:val="20"/>
                <w:szCs w:val="20"/>
                <w:lang w:val="ru-RU"/>
              </w:rPr>
              <w:t> 777,1</w:t>
            </w:r>
          </w:p>
        </w:tc>
        <w:tc>
          <w:tcPr>
            <w:tcW w:w="0" w:type="auto"/>
          </w:tcPr>
          <w:p w:rsidR="00AE08D0" w:rsidRPr="006F4456" w:rsidRDefault="00336B60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DD621A" w:rsidRPr="006F4456">
              <w:rPr>
                <w:rFonts w:ascii="Arial" w:hAnsi="Arial" w:cs="Arial"/>
                <w:sz w:val="20"/>
                <w:szCs w:val="20"/>
                <w:lang w:val="ru-RU"/>
              </w:rPr>
              <w:t> 794,5</w:t>
            </w:r>
          </w:p>
        </w:tc>
        <w:tc>
          <w:tcPr>
            <w:tcW w:w="0" w:type="auto"/>
          </w:tcPr>
          <w:p w:rsidR="00AE08D0" w:rsidRPr="006F4456" w:rsidRDefault="00DD621A" w:rsidP="00AE08D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5 330,4</w:t>
            </w: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юридические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B60" w:rsidRPr="006F4456" w:rsidTr="00AE08D0">
        <w:tc>
          <w:tcPr>
            <w:tcW w:w="0" w:type="auto"/>
            <w:vMerge w:val="restart"/>
          </w:tcPr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Подпрограмма</w:t>
            </w:r>
            <w:proofErr w:type="spellEnd"/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1" w:type="dxa"/>
            <w:vMerge w:val="restart"/>
          </w:tcPr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территории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Бараитского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сельсовета</w:t>
            </w:r>
          </w:p>
          <w:p w:rsidR="00336B60" w:rsidRPr="006F4456" w:rsidRDefault="00DD621A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на 2025-2027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0" w:type="auto"/>
          </w:tcPr>
          <w:p w:rsidR="00336B60" w:rsidRPr="006F4456" w:rsidRDefault="00336B60" w:rsidP="00336B6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</w:tcPr>
          <w:p w:rsidR="00336B60" w:rsidRPr="006F4456" w:rsidRDefault="0021023F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418,6</w:t>
            </w:r>
          </w:p>
        </w:tc>
        <w:tc>
          <w:tcPr>
            <w:tcW w:w="0" w:type="auto"/>
          </w:tcPr>
          <w:p w:rsidR="00336B60" w:rsidRPr="006F4456" w:rsidRDefault="0021023F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418,6</w:t>
            </w:r>
          </w:p>
        </w:tc>
        <w:tc>
          <w:tcPr>
            <w:tcW w:w="0" w:type="auto"/>
          </w:tcPr>
          <w:p w:rsidR="00336B60" w:rsidRPr="006F4456" w:rsidRDefault="0021023F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418,6</w:t>
            </w:r>
          </w:p>
        </w:tc>
        <w:tc>
          <w:tcPr>
            <w:tcW w:w="0" w:type="auto"/>
          </w:tcPr>
          <w:p w:rsidR="00336B60" w:rsidRPr="006F4456" w:rsidRDefault="00DD621A" w:rsidP="002102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 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5,8</w:t>
            </w: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краевой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внебюджетные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3F" w:rsidRPr="006F4456" w:rsidTr="00AE08D0">
        <w:tc>
          <w:tcPr>
            <w:tcW w:w="0" w:type="auto"/>
            <w:vMerge/>
          </w:tcPr>
          <w:p w:rsidR="0021023F" w:rsidRPr="006F4456" w:rsidRDefault="0021023F" w:rsidP="002102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21023F" w:rsidRPr="006F4456" w:rsidRDefault="0021023F" w:rsidP="002102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1023F" w:rsidRPr="006F4456" w:rsidRDefault="0021023F" w:rsidP="0021023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сельский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21023F" w:rsidRPr="006F4456" w:rsidRDefault="0021023F" w:rsidP="002102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418,6</w:t>
            </w:r>
          </w:p>
        </w:tc>
        <w:tc>
          <w:tcPr>
            <w:tcW w:w="0" w:type="auto"/>
          </w:tcPr>
          <w:p w:rsidR="0021023F" w:rsidRPr="006F4456" w:rsidRDefault="0021023F" w:rsidP="002102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418,6</w:t>
            </w:r>
          </w:p>
        </w:tc>
        <w:tc>
          <w:tcPr>
            <w:tcW w:w="0" w:type="auto"/>
          </w:tcPr>
          <w:p w:rsidR="0021023F" w:rsidRPr="006F4456" w:rsidRDefault="0021023F" w:rsidP="002102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418,6</w:t>
            </w:r>
          </w:p>
        </w:tc>
        <w:tc>
          <w:tcPr>
            <w:tcW w:w="0" w:type="auto"/>
          </w:tcPr>
          <w:p w:rsidR="0021023F" w:rsidRPr="006F4456" w:rsidRDefault="0021023F" w:rsidP="0021023F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1 255,8</w:t>
            </w: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юридические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B60" w:rsidRPr="006F4456" w:rsidTr="00AE08D0">
        <w:tc>
          <w:tcPr>
            <w:tcW w:w="0" w:type="auto"/>
            <w:vMerge w:val="restart"/>
          </w:tcPr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Подпрограмма</w:t>
            </w:r>
            <w:proofErr w:type="spellEnd"/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1" w:type="dxa"/>
            <w:vMerge w:val="restart"/>
          </w:tcPr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Содержание и 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ремонт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внутри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поселенческих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дорог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Бараитского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6F4456">
              <w:rPr>
                <w:rFonts w:ascii="Arial" w:hAnsi="Arial" w:cs="Arial"/>
                <w:sz w:val="20"/>
                <w:szCs w:val="20"/>
              </w:rPr>
              <w:t>-202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  <w:p w:rsidR="00336B60" w:rsidRPr="006F4456" w:rsidRDefault="00336B60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0" w:type="auto"/>
          </w:tcPr>
          <w:p w:rsidR="00336B60" w:rsidRPr="006F4456" w:rsidRDefault="00336B60" w:rsidP="00336B6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</w:tcPr>
          <w:p w:rsidR="00336B60" w:rsidRPr="006F4456" w:rsidRDefault="00DD621A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1 340,2</w:t>
            </w:r>
          </w:p>
        </w:tc>
        <w:tc>
          <w:tcPr>
            <w:tcW w:w="0" w:type="auto"/>
          </w:tcPr>
          <w:p w:rsidR="00336B60" w:rsidRPr="006F4456" w:rsidRDefault="00DD621A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1 358,5</w:t>
            </w:r>
          </w:p>
        </w:tc>
        <w:tc>
          <w:tcPr>
            <w:tcW w:w="0" w:type="auto"/>
          </w:tcPr>
          <w:p w:rsidR="00336B60" w:rsidRPr="006F4456" w:rsidRDefault="00DD621A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1 375,9</w:t>
            </w:r>
          </w:p>
        </w:tc>
        <w:tc>
          <w:tcPr>
            <w:tcW w:w="0" w:type="auto"/>
          </w:tcPr>
          <w:p w:rsidR="00336B60" w:rsidRPr="006F4456" w:rsidRDefault="00DD621A" w:rsidP="00336B60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4 074,6</w:t>
            </w: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краевой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внебюджетные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1A" w:rsidRPr="006F4456" w:rsidTr="00AE08D0">
        <w:tc>
          <w:tcPr>
            <w:tcW w:w="0" w:type="auto"/>
            <w:vMerge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сельский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1 340,2</w:t>
            </w:r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1 358,5</w:t>
            </w:r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1 375,9</w:t>
            </w:r>
          </w:p>
        </w:tc>
        <w:tc>
          <w:tcPr>
            <w:tcW w:w="0" w:type="auto"/>
          </w:tcPr>
          <w:p w:rsidR="00DD621A" w:rsidRPr="006F4456" w:rsidRDefault="00DD621A" w:rsidP="00DD621A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4 074,6</w:t>
            </w:r>
          </w:p>
        </w:tc>
      </w:tr>
      <w:tr w:rsidR="00E72D68" w:rsidRPr="006F4456" w:rsidTr="00AE08D0">
        <w:tc>
          <w:tcPr>
            <w:tcW w:w="0" w:type="auto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vMerge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юридические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72D68" w:rsidRPr="006F4456" w:rsidRDefault="00E72D68" w:rsidP="00E72D6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2A8F" w:rsidRPr="006F4456" w:rsidRDefault="00C02A8F" w:rsidP="00A761D9">
      <w:pPr>
        <w:pStyle w:val="a5"/>
        <w:ind w:left="708" w:firstLine="708"/>
        <w:rPr>
          <w:rFonts w:ascii="Arial" w:hAnsi="Arial" w:cs="Arial"/>
          <w:sz w:val="28"/>
          <w:szCs w:val="28"/>
          <w:lang w:val="ru-RU"/>
        </w:rPr>
      </w:pPr>
    </w:p>
    <w:p w:rsidR="00A761D9" w:rsidRPr="006F4456" w:rsidRDefault="00336B60" w:rsidP="00A761D9">
      <w:pPr>
        <w:pStyle w:val="a5"/>
        <w:ind w:left="708" w:firstLine="708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Глава</w:t>
      </w:r>
      <w:r w:rsidR="00A761D9" w:rsidRPr="006F4456">
        <w:rPr>
          <w:rFonts w:ascii="Arial" w:hAnsi="Arial" w:cs="Arial"/>
          <w:lang w:val="ru-RU"/>
        </w:rPr>
        <w:tab/>
      </w:r>
      <w:r w:rsidR="00A761D9" w:rsidRPr="006F4456">
        <w:rPr>
          <w:rFonts w:ascii="Arial" w:hAnsi="Arial" w:cs="Arial"/>
          <w:lang w:val="ru-RU"/>
        </w:rPr>
        <w:tab/>
      </w:r>
      <w:r w:rsidR="00A761D9" w:rsidRPr="006F4456">
        <w:rPr>
          <w:rFonts w:ascii="Arial" w:hAnsi="Arial" w:cs="Arial"/>
          <w:lang w:val="ru-RU"/>
        </w:rPr>
        <w:tab/>
      </w:r>
      <w:r w:rsidR="00A761D9" w:rsidRPr="006F4456">
        <w:rPr>
          <w:rFonts w:ascii="Arial" w:hAnsi="Arial" w:cs="Arial"/>
          <w:lang w:val="ru-RU"/>
        </w:rPr>
        <w:tab/>
      </w:r>
      <w:r w:rsidR="009D6D08" w:rsidRPr="006F4456">
        <w:rPr>
          <w:rFonts w:ascii="Arial" w:hAnsi="Arial" w:cs="Arial"/>
          <w:lang w:val="ru-RU"/>
        </w:rPr>
        <w:tab/>
      </w:r>
      <w:r w:rsidR="009D6D08" w:rsidRPr="006F4456">
        <w:rPr>
          <w:rFonts w:ascii="Arial" w:hAnsi="Arial" w:cs="Arial"/>
          <w:lang w:val="ru-RU"/>
        </w:rPr>
        <w:tab/>
      </w:r>
      <w:r w:rsidR="009D6D08" w:rsidRPr="006F4456">
        <w:rPr>
          <w:rFonts w:ascii="Arial" w:hAnsi="Arial" w:cs="Arial"/>
          <w:lang w:val="ru-RU"/>
        </w:rPr>
        <w:tab/>
      </w:r>
      <w:r w:rsidR="00C02A8F" w:rsidRPr="006F4456">
        <w:rPr>
          <w:rFonts w:ascii="Arial" w:hAnsi="Arial" w:cs="Arial"/>
          <w:lang w:val="ru-RU"/>
        </w:rPr>
        <w:t xml:space="preserve">                       </w:t>
      </w:r>
      <w:r w:rsidR="009D6D08" w:rsidRPr="006F4456">
        <w:rPr>
          <w:rFonts w:ascii="Arial" w:hAnsi="Arial" w:cs="Arial"/>
          <w:lang w:val="ru-RU"/>
        </w:rPr>
        <w:tab/>
      </w:r>
      <w:r w:rsidRPr="006F4456">
        <w:rPr>
          <w:rFonts w:ascii="Arial" w:hAnsi="Arial" w:cs="Arial"/>
          <w:lang w:val="ru-RU"/>
        </w:rPr>
        <w:t>А. Н. Карпенко</w:t>
      </w:r>
    </w:p>
    <w:p w:rsidR="00932503" w:rsidRPr="006F4456" w:rsidRDefault="00932503" w:rsidP="00C63B01">
      <w:pPr>
        <w:spacing w:after="200" w:line="276" w:lineRule="auto"/>
        <w:jc w:val="center"/>
        <w:rPr>
          <w:rFonts w:ascii="Arial" w:eastAsiaTheme="minorHAnsi" w:hAnsi="Arial" w:cs="Arial"/>
          <w:lang w:val="ru-RU"/>
        </w:rPr>
        <w:sectPr w:rsidR="00932503" w:rsidRPr="006F4456" w:rsidSect="00133918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E63A05" w:rsidRPr="006F4456" w:rsidRDefault="00E63A05" w:rsidP="00E63A05">
      <w:pPr>
        <w:ind w:firstLine="3119"/>
        <w:jc w:val="right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lastRenderedPageBreak/>
        <w:t>Приложение 3</w:t>
      </w:r>
    </w:p>
    <w:p w:rsidR="00E63A05" w:rsidRPr="006F4456" w:rsidRDefault="00E63A05" w:rsidP="00E63A05">
      <w:pPr>
        <w:ind w:firstLine="3119"/>
        <w:jc w:val="right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к</w:t>
      </w:r>
      <w:proofErr w:type="gramEnd"/>
      <w:r w:rsidRPr="006F4456">
        <w:rPr>
          <w:rFonts w:ascii="Arial" w:hAnsi="Arial" w:cs="Arial"/>
          <w:lang w:val="ru-RU"/>
        </w:rPr>
        <w:t xml:space="preserve"> программе Бараитского сельсовета</w:t>
      </w:r>
    </w:p>
    <w:p w:rsidR="00E63A05" w:rsidRPr="006F4456" w:rsidRDefault="00E63A05" w:rsidP="00E63A05">
      <w:pPr>
        <w:ind w:firstLine="3119"/>
        <w:jc w:val="right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«Жизнеобеспечение территории </w:t>
      </w:r>
    </w:p>
    <w:p w:rsidR="00E63A05" w:rsidRPr="006F4456" w:rsidRDefault="00E63A05" w:rsidP="00E63A05">
      <w:pPr>
        <w:ind w:firstLine="3119"/>
        <w:jc w:val="right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DD621A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DD621A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 </w:t>
      </w:r>
    </w:p>
    <w:p w:rsidR="00E63A05" w:rsidRPr="006F4456" w:rsidRDefault="00E63A05" w:rsidP="00E63A05">
      <w:pPr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456">
        <w:rPr>
          <w:rFonts w:ascii="Arial" w:hAnsi="Arial" w:cs="Arial"/>
          <w:sz w:val="24"/>
          <w:szCs w:val="24"/>
        </w:rPr>
        <w:t xml:space="preserve">Паспорт </w:t>
      </w:r>
    </w:p>
    <w:p w:rsidR="009D6D08" w:rsidRPr="006F4456" w:rsidRDefault="00E63A05" w:rsidP="00E63A05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Подпр</w:t>
      </w:r>
      <w:r w:rsidR="009D6D08" w:rsidRPr="006F4456">
        <w:rPr>
          <w:rFonts w:ascii="Arial" w:hAnsi="Arial" w:cs="Arial"/>
          <w:lang w:val="ru-RU"/>
        </w:rPr>
        <w:t>ограммы 1 «</w:t>
      </w:r>
      <w:r w:rsidRPr="006F4456">
        <w:rPr>
          <w:rFonts w:ascii="Arial" w:hAnsi="Arial" w:cs="Arial"/>
          <w:lang w:val="ru-RU"/>
        </w:rPr>
        <w:t xml:space="preserve">Благоустройство территории Бараитского сельсовета </w:t>
      </w:r>
    </w:p>
    <w:p w:rsidR="00E63A05" w:rsidRPr="006F4456" w:rsidRDefault="00E63A05" w:rsidP="00E63A05">
      <w:pPr>
        <w:jc w:val="center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на</w:t>
      </w:r>
      <w:proofErr w:type="gramEnd"/>
      <w:r w:rsidRPr="006F4456">
        <w:rPr>
          <w:rFonts w:ascii="Arial" w:hAnsi="Arial" w:cs="Arial"/>
          <w:lang w:val="ru-RU"/>
        </w:rPr>
        <w:t xml:space="preserve"> </w:t>
      </w:r>
      <w:r w:rsidR="00EA72E0" w:rsidRPr="006F4456">
        <w:rPr>
          <w:rFonts w:ascii="Arial" w:hAnsi="Arial" w:cs="Arial"/>
          <w:lang w:val="ru-RU"/>
        </w:rPr>
        <w:t>202</w:t>
      </w:r>
      <w:r w:rsidR="00336B60" w:rsidRPr="006F4456">
        <w:rPr>
          <w:rFonts w:ascii="Arial" w:hAnsi="Arial" w:cs="Arial"/>
          <w:lang w:val="ru-RU"/>
        </w:rPr>
        <w:t>4</w:t>
      </w:r>
      <w:r w:rsidR="00EA72E0" w:rsidRPr="006F4456">
        <w:rPr>
          <w:rFonts w:ascii="Arial" w:hAnsi="Arial" w:cs="Arial"/>
          <w:lang w:val="ru-RU"/>
        </w:rPr>
        <w:t>-202</w:t>
      </w:r>
      <w:r w:rsidR="00336B60" w:rsidRPr="006F4456">
        <w:rPr>
          <w:rFonts w:ascii="Arial" w:hAnsi="Arial" w:cs="Arial"/>
          <w:lang w:val="ru-RU"/>
        </w:rPr>
        <w:t>6</w:t>
      </w:r>
      <w:r w:rsidRPr="006F4456">
        <w:rPr>
          <w:rFonts w:ascii="Arial" w:hAnsi="Arial" w:cs="Arial"/>
          <w:lang w:val="ru-RU"/>
        </w:rPr>
        <w:t xml:space="preserve"> годы», реализуемой в рамках программы </w:t>
      </w:r>
    </w:p>
    <w:p w:rsidR="00E63A05" w:rsidRPr="006F4456" w:rsidRDefault="00E63A05" w:rsidP="00E63A05">
      <w:pPr>
        <w:jc w:val="center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« Жизнеобеспечение</w:t>
      </w:r>
      <w:proofErr w:type="gramEnd"/>
      <w:r w:rsidRPr="006F4456">
        <w:rPr>
          <w:rFonts w:ascii="Arial" w:hAnsi="Arial" w:cs="Arial"/>
          <w:lang w:val="ru-RU"/>
        </w:rPr>
        <w:t xml:space="preserve"> территории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DD621A" w:rsidRPr="006F4456">
        <w:rPr>
          <w:rFonts w:ascii="Arial" w:hAnsi="Arial" w:cs="Arial"/>
          <w:lang w:val="ru-RU"/>
        </w:rPr>
        <w:t>5-207</w:t>
      </w:r>
      <w:r w:rsidRPr="006F4456">
        <w:rPr>
          <w:rFonts w:ascii="Arial" w:hAnsi="Arial" w:cs="Arial"/>
          <w:lang w:val="ru-RU"/>
        </w:rPr>
        <w:t xml:space="preserve"> годы».</w:t>
      </w:r>
    </w:p>
    <w:p w:rsidR="00E63A05" w:rsidRPr="006F4456" w:rsidRDefault="00E63A05" w:rsidP="00E63A05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6164"/>
      </w:tblGrid>
      <w:tr w:rsidR="00E63A05" w:rsidRPr="004F7CE9" w:rsidTr="003F3B23"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Наименование</w:t>
            </w:r>
            <w:proofErr w:type="spellEnd"/>
            <w:r w:rsidRPr="006F4456">
              <w:rPr>
                <w:rFonts w:ascii="Arial" w:hAnsi="Arial" w:cs="Arial"/>
              </w:rPr>
              <w:t xml:space="preserve"> </w:t>
            </w:r>
          </w:p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F4456">
              <w:rPr>
                <w:rFonts w:ascii="Arial" w:hAnsi="Arial" w:cs="Arial"/>
              </w:rPr>
              <w:t>подпрограммы</w:t>
            </w:r>
            <w:proofErr w:type="spellEnd"/>
            <w:proofErr w:type="gramEnd"/>
            <w:r w:rsidRPr="006F4456">
              <w:rPr>
                <w:rFonts w:ascii="Arial" w:hAnsi="Arial" w:cs="Arial"/>
              </w:rPr>
              <w:t>.</w:t>
            </w:r>
          </w:p>
        </w:tc>
        <w:tc>
          <w:tcPr>
            <w:tcW w:w="6343" w:type="dxa"/>
          </w:tcPr>
          <w:p w:rsidR="00E63A05" w:rsidRPr="006F4456" w:rsidRDefault="00E63A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 xml:space="preserve">Благоустройство территории Бараитского сельсовета на </w:t>
            </w:r>
            <w:r w:rsidR="00EA72E0" w:rsidRPr="006F4456">
              <w:rPr>
                <w:rFonts w:ascii="Arial" w:hAnsi="Arial" w:cs="Arial"/>
                <w:lang w:val="ru-RU"/>
              </w:rPr>
              <w:t>202</w:t>
            </w:r>
            <w:r w:rsidR="00DD621A" w:rsidRPr="006F4456">
              <w:rPr>
                <w:rFonts w:ascii="Arial" w:hAnsi="Arial" w:cs="Arial"/>
                <w:lang w:val="ru-RU"/>
              </w:rPr>
              <w:t>5</w:t>
            </w:r>
            <w:r w:rsidR="00EA72E0" w:rsidRPr="006F4456">
              <w:rPr>
                <w:rFonts w:ascii="Arial" w:hAnsi="Arial" w:cs="Arial"/>
                <w:lang w:val="ru-RU"/>
              </w:rPr>
              <w:t>-202</w:t>
            </w:r>
            <w:r w:rsidR="00DD621A" w:rsidRPr="006F4456">
              <w:rPr>
                <w:rFonts w:ascii="Arial" w:hAnsi="Arial" w:cs="Arial"/>
                <w:lang w:val="ru-RU"/>
              </w:rPr>
              <w:t>7</w:t>
            </w:r>
            <w:r w:rsidR="00C02A8F" w:rsidRPr="006F4456">
              <w:rPr>
                <w:rFonts w:ascii="Arial" w:hAnsi="Arial" w:cs="Arial"/>
                <w:lang w:val="ru-RU"/>
              </w:rPr>
              <w:t xml:space="preserve"> годы.</w:t>
            </w:r>
          </w:p>
        </w:tc>
      </w:tr>
      <w:tr w:rsidR="00E63A05" w:rsidRPr="004F7CE9" w:rsidTr="003F3B23">
        <w:trPr>
          <w:trHeight w:val="70"/>
        </w:trPr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Наименование</w:t>
            </w:r>
            <w:proofErr w:type="spellEnd"/>
          </w:p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муниципальной</w:t>
            </w:r>
            <w:proofErr w:type="spellEnd"/>
          </w:p>
          <w:p w:rsidR="00E63A05" w:rsidRPr="006F4456" w:rsidRDefault="00E63A05" w:rsidP="00C02A8F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F4456">
              <w:rPr>
                <w:rFonts w:ascii="Arial" w:hAnsi="Arial" w:cs="Arial"/>
              </w:rPr>
              <w:t>программы</w:t>
            </w:r>
            <w:proofErr w:type="spellEnd"/>
            <w:proofErr w:type="gramEnd"/>
            <w:r w:rsidRPr="006F4456">
              <w:rPr>
                <w:rFonts w:ascii="Arial" w:hAnsi="Arial" w:cs="Arial"/>
              </w:rPr>
              <w:t>.</w:t>
            </w:r>
          </w:p>
        </w:tc>
        <w:tc>
          <w:tcPr>
            <w:tcW w:w="6343" w:type="dxa"/>
          </w:tcPr>
          <w:p w:rsidR="00E63A05" w:rsidRPr="006F4456" w:rsidRDefault="00E63A05" w:rsidP="00C02A8F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 xml:space="preserve">Жизнеобеспечение территории Бараитского сельсовета на </w:t>
            </w:r>
            <w:r w:rsidR="00EA72E0" w:rsidRPr="006F4456">
              <w:rPr>
                <w:rFonts w:ascii="Arial" w:hAnsi="Arial" w:cs="Arial"/>
                <w:lang w:val="ru-RU"/>
              </w:rPr>
              <w:t>202</w:t>
            </w:r>
            <w:r w:rsidR="00DD621A" w:rsidRPr="006F4456">
              <w:rPr>
                <w:rFonts w:ascii="Arial" w:hAnsi="Arial" w:cs="Arial"/>
                <w:lang w:val="ru-RU"/>
              </w:rPr>
              <w:t>5</w:t>
            </w:r>
            <w:r w:rsidR="00EA72E0" w:rsidRPr="006F4456">
              <w:rPr>
                <w:rFonts w:ascii="Arial" w:hAnsi="Arial" w:cs="Arial"/>
                <w:lang w:val="ru-RU"/>
              </w:rPr>
              <w:t>-202</w:t>
            </w:r>
            <w:r w:rsidR="00DD621A" w:rsidRPr="006F4456">
              <w:rPr>
                <w:rFonts w:ascii="Arial" w:hAnsi="Arial" w:cs="Arial"/>
                <w:lang w:val="ru-RU"/>
              </w:rPr>
              <w:t>7</w:t>
            </w:r>
            <w:r w:rsidRPr="006F4456">
              <w:rPr>
                <w:rFonts w:ascii="Arial" w:hAnsi="Arial" w:cs="Arial"/>
                <w:lang w:val="ru-RU"/>
              </w:rPr>
              <w:t xml:space="preserve"> годы.</w:t>
            </w:r>
          </w:p>
        </w:tc>
      </w:tr>
      <w:tr w:rsidR="00E63A05" w:rsidRPr="006F4456" w:rsidTr="003F3B23"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исполнитель</w:t>
            </w:r>
            <w:proofErr w:type="spellEnd"/>
          </w:p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подпрограммы</w:t>
            </w:r>
            <w:proofErr w:type="spellEnd"/>
          </w:p>
        </w:tc>
        <w:tc>
          <w:tcPr>
            <w:tcW w:w="6343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r w:rsidRPr="006F4456">
              <w:rPr>
                <w:rFonts w:ascii="Arial" w:hAnsi="Arial" w:cs="Arial"/>
              </w:rPr>
              <w:t>Администрация Бараитского сельсовета</w:t>
            </w:r>
          </w:p>
        </w:tc>
      </w:tr>
      <w:tr w:rsidR="00E63A05" w:rsidRPr="004F7CE9" w:rsidTr="003F3B23"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Цель</w:t>
            </w:r>
            <w:proofErr w:type="spellEnd"/>
            <w:r w:rsidRPr="006F4456">
              <w:rPr>
                <w:rFonts w:ascii="Arial" w:hAnsi="Arial" w:cs="Arial"/>
              </w:rPr>
              <w:t xml:space="preserve">  </w:t>
            </w:r>
            <w:proofErr w:type="spellStart"/>
            <w:r w:rsidRPr="006F4456">
              <w:rPr>
                <w:rFonts w:ascii="Arial" w:hAnsi="Arial" w:cs="Arial"/>
              </w:rPr>
              <w:t>подпрограммы</w:t>
            </w:r>
            <w:proofErr w:type="spellEnd"/>
          </w:p>
        </w:tc>
        <w:tc>
          <w:tcPr>
            <w:tcW w:w="6343" w:type="dxa"/>
          </w:tcPr>
          <w:p w:rsidR="00E63A05" w:rsidRPr="006F4456" w:rsidRDefault="00E63A05" w:rsidP="00C02A8F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 xml:space="preserve"> Создание безопасных комфортных условий проживания жителей Бараитского сельсовета.</w:t>
            </w:r>
          </w:p>
        </w:tc>
      </w:tr>
      <w:tr w:rsidR="00E63A05" w:rsidRPr="004F7CE9" w:rsidTr="003F3B23"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Задачи</w:t>
            </w:r>
            <w:proofErr w:type="spellEnd"/>
            <w:r w:rsidRPr="006F4456">
              <w:rPr>
                <w:rFonts w:ascii="Arial" w:hAnsi="Arial" w:cs="Arial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</w:rPr>
              <w:t>подпрограммы</w:t>
            </w:r>
            <w:proofErr w:type="spellEnd"/>
            <w:r w:rsidRPr="006F4456">
              <w:rPr>
                <w:rFonts w:ascii="Arial" w:hAnsi="Arial" w:cs="Arial"/>
              </w:rPr>
              <w:t>.</w:t>
            </w:r>
          </w:p>
        </w:tc>
        <w:tc>
          <w:tcPr>
            <w:tcW w:w="6343" w:type="dxa"/>
          </w:tcPr>
          <w:p w:rsidR="00E63A05" w:rsidRPr="006F4456" w:rsidRDefault="00E63A05" w:rsidP="00C02A8F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Обеспечение проведения работ по благоустройству</w:t>
            </w:r>
          </w:p>
        </w:tc>
      </w:tr>
      <w:tr w:rsidR="00E63A05" w:rsidRPr="004F7CE9" w:rsidTr="003F3B23"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Целевые</w:t>
            </w:r>
            <w:proofErr w:type="spellEnd"/>
            <w:r w:rsidRPr="006F4456">
              <w:rPr>
                <w:rFonts w:ascii="Arial" w:hAnsi="Arial" w:cs="Arial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</w:rPr>
              <w:t>индикаторы</w:t>
            </w:r>
            <w:proofErr w:type="spellEnd"/>
            <w:r w:rsidRPr="006F4456">
              <w:rPr>
                <w:rFonts w:ascii="Arial" w:hAnsi="Arial" w:cs="Arial"/>
              </w:rPr>
              <w:t>.</w:t>
            </w:r>
          </w:p>
        </w:tc>
        <w:tc>
          <w:tcPr>
            <w:tcW w:w="6343" w:type="dxa"/>
          </w:tcPr>
          <w:p w:rsidR="00E63A05" w:rsidRPr="006F4456" w:rsidRDefault="00E63A05" w:rsidP="00C02A8F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Целевые индикаторы подпрограммы обозначены в приложении №1.</w:t>
            </w:r>
          </w:p>
        </w:tc>
      </w:tr>
      <w:tr w:rsidR="00E63A05" w:rsidRPr="006F4456" w:rsidTr="003F3B23">
        <w:tc>
          <w:tcPr>
            <w:tcW w:w="3227" w:type="dxa"/>
          </w:tcPr>
          <w:p w:rsidR="00E63A05" w:rsidRPr="006F4456" w:rsidRDefault="00E63A05" w:rsidP="00C02A8F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Сроки</w:t>
            </w:r>
            <w:proofErr w:type="spellEnd"/>
            <w:r w:rsidRPr="006F4456">
              <w:rPr>
                <w:rFonts w:ascii="Arial" w:hAnsi="Arial" w:cs="Arial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</w:rPr>
              <w:t>реализации</w:t>
            </w:r>
            <w:proofErr w:type="spellEnd"/>
            <w:r w:rsidRPr="006F4456">
              <w:rPr>
                <w:rFonts w:ascii="Arial" w:hAnsi="Arial" w:cs="Arial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</w:rPr>
              <w:t>подпрограммы</w:t>
            </w:r>
            <w:proofErr w:type="spellEnd"/>
            <w:r w:rsidRPr="006F4456">
              <w:rPr>
                <w:rFonts w:ascii="Arial" w:hAnsi="Arial" w:cs="Arial"/>
              </w:rPr>
              <w:t>.</w:t>
            </w:r>
          </w:p>
        </w:tc>
        <w:tc>
          <w:tcPr>
            <w:tcW w:w="6343" w:type="dxa"/>
          </w:tcPr>
          <w:p w:rsidR="00E63A05" w:rsidRPr="006F4456" w:rsidRDefault="00EA72E0" w:rsidP="00E21363">
            <w:pPr>
              <w:rPr>
                <w:rFonts w:ascii="Arial" w:hAnsi="Arial" w:cs="Arial"/>
              </w:rPr>
            </w:pPr>
            <w:r w:rsidRPr="006F4456">
              <w:rPr>
                <w:rFonts w:ascii="Arial" w:hAnsi="Arial" w:cs="Arial"/>
              </w:rPr>
              <w:t>202</w:t>
            </w:r>
            <w:r w:rsidR="00DD621A" w:rsidRPr="006F4456">
              <w:rPr>
                <w:rFonts w:ascii="Arial" w:hAnsi="Arial" w:cs="Arial"/>
                <w:lang w:val="ru-RU"/>
              </w:rPr>
              <w:t>5</w:t>
            </w:r>
            <w:r w:rsidRPr="006F4456">
              <w:rPr>
                <w:rFonts w:ascii="Arial" w:hAnsi="Arial" w:cs="Arial"/>
              </w:rPr>
              <w:t>-202</w:t>
            </w:r>
            <w:r w:rsidR="00DD621A" w:rsidRPr="006F4456">
              <w:rPr>
                <w:rFonts w:ascii="Arial" w:hAnsi="Arial" w:cs="Arial"/>
                <w:lang w:val="ru-RU"/>
              </w:rPr>
              <w:t>7</w:t>
            </w:r>
            <w:r w:rsidR="00E63A05" w:rsidRPr="006F4456">
              <w:rPr>
                <w:rFonts w:ascii="Arial" w:hAnsi="Arial" w:cs="Arial"/>
              </w:rPr>
              <w:t xml:space="preserve"> </w:t>
            </w:r>
            <w:proofErr w:type="spellStart"/>
            <w:r w:rsidR="00E63A05" w:rsidRPr="006F4456">
              <w:rPr>
                <w:rFonts w:ascii="Arial" w:hAnsi="Arial" w:cs="Arial"/>
              </w:rPr>
              <w:t>годы</w:t>
            </w:r>
            <w:proofErr w:type="spellEnd"/>
            <w:r w:rsidR="00E63A05" w:rsidRPr="006F4456">
              <w:rPr>
                <w:rFonts w:ascii="Arial" w:hAnsi="Arial" w:cs="Arial"/>
              </w:rPr>
              <w:t>.</w:t>
            </w:r>
          </w:p>
        </w:tc>
      </w:tr>
      <w:tr w:rsidR="00E63A05" w:rsidRPr="006F4456" w:rsidTr="003F3B23"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</w:rPr>
            </w:pPr>
            <w:proofErr w:type="spellStart"/>
            <w:r w:rsidRPr="006F4456">
              <w:rPr>
                <w:rFonts w:ascii="Arial" w:hAnsi="Arial" w:cs="Arial"/>
              </w:rPr>
              <w:t>Объем</w:t>
            </w:r>
            <w:proofErr w:type="spellEnd"/>
            <w:r w:rsidRPr="006F4456">
              <w:rPr>
                <w:rFonts w:ascii="Arial" w:hAnsi="Arial" w:cs="Arial"/>
              </w:rPr>
              <w:t xml:space="preserve"> и </w:t>
            </w:r>
            <w:proofErr w:type="spellStart"/>
            <w:r w:rsidRPr="006F4456">
              <w:rPr>
                <w:rFonts w:ascii="Arial" w:hAnsi="Arial" w:cs="Arial"/>
              </w:rPr>
              <w:t>источники</w:t>
            </w:r>
            <w:proofErr w:type="spellEnd"/>
            <w:r w:rsidRPr="006F4456">
              <w:rPr>
                <w:rFonts w:ascii="Arial" w:hAnsi="Arial" w:cs="Arial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</w:rPr>
              <w:t>финансирования</w:t>
            </w:r>
            <w:proofErr w:type="spellEnd"/>
            <w:r w:rsidRPr="006F4456">
              <w:rPr>
                <w:rFonts w:ascii="Arial" w:hAnsi="Arial" w:cs="Arial"/>
              </w:rPr>
              <w:t>.</w:t>
            </w:r>
          </w:p>
        </w:tc>
        <w:tc>
          <w:tcPr>
            <w:tcW w:w="6343" w:type="dxa"/>
          </w:tcPr>
          <w:p w:rsidR="00E63A05" w:rsidRPr="006F4456" w:rsidRDefault="00E63A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 xml:space="preserve">Общий объем средств направленных на реализацию подпрограммы – </w:t>
            </w:r>
            <w:r w:rsidR="0021023F" w:rsidRPr="006F4456">
              <w:rPr>
                <w:rFonts w:ascii="Arial" w:hAnsi="Arial" w:cs="Arial"/>
                <w:lang w:val="ru-RU"/>
              </w:rPr>
              <w:t>1 255,8</w:t>
            </w:r>
            <w:r w:rsidRPr="006F4456">
              <w:rPr>
                <w:rFonts w:ascii="Arial" w:hAnsi="Arial" w:cs="Arial"/>
                <w:lang w:val="ru-RU"/>
              </w:rPr>
              <w:t xml:space="preserve"> тыс. руб.</w:t>
            </w:r>
          </w:p>
          <w:p w:rsidR="00E63A05" w:rsidRPr="006F4456" w:rsidRDefault="00E63A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В том числе по годам:</w:t>
            </w:r>
          </w:p>
          <w:p w:rsidR="00E63A05" w:rsidRPr="006F4456" w:rsidRDefault="00E63A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20</w:t>
            </w:r>
            <w:r w:rsidR="009D6D08" w:rsidRPr="006F4456">
              <w:rPr>
                <w:rFonts w:ascii="Arial" w:hAnsi="Arial" w:cs="Arial"/>
                <w:lang w:val="ru-RU"/>
              </w:rPr>
              <w:t>2</w:t>
            </w:r>
            <w:r w:rsidR="0021023F" w:rsidRPr="006F4456">
              <w:rPr>
                <w:rFonts w:ascii="Arial" w:hAnsi="Arial" w:cs="Arial"/>
                <w:lang w:val="ru-RU"/>
              </w:rPr>
              <w:t>5</w:t>
            </w:r>
            <w:r w:rsidRPr="006F4456">
              <w:rPr>
                <w:rFonts w:ascii="Arial" w:hAnsi="Arial" w:cs="Arial"/>
                <w:lang w:val="ru-RU"/>
              </w:rPr>
              <w:t xml:space="preserve"> год – </w:t>
            </w:r>
            <w:r w:rsidR="0021023F" w:rsidRPr="006F4456">
              <w:rPr>
                <w:rFonts w:ascii="Arial" w:hAnsi="Arial" w:cs="Arial"/>
                <w:lang w:val="ru-RU"/>
              </w:rPr>
              <w:t>418,6</w:t>
            </w:r>
            <w:r w:rsidRPr="006F4456">
              <w:rPr>
                <w:rFonts w:ascii="Arial" w:hAnsi="Arial" w:cs="Arial"/>
                <w:lang w:val="ru-RU"/>
              </w:rPr>
              <w:t xml:space="preserve"> тыс. руб.</w:t>
            </w:r>
          </w:p>
          <w:p w:rsidR="00E63A05" w:rsidRPr="006F4456" w:rsidRDefault="00E63A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20</w:t>
            </w:r>
            <w:r w:rsidR="009D6D08" w:rsidRPr="006F4456">
              <w:rPr>
                <w:rFonts w:ascii="Arial" w:hAnsi="Arial" w:cs="Arial"/>
                <w:lang w:val="ru-RU"/>
              </w:rPr>
              <w:t>2</w:t>
            </w:r>
            <w:r w:rsidR="0021023F" w:rsidRPr="006F4456">
              <w:rPr>
                <w:rFonts w:ascii="Arial" w:hAnsi="Arial" w:cs="Arial"/>
                <w:lang w:val="ru-RU"/>
              </w:rPr>
              <w:t>6</w:t>
            </w:r>
            <w:r w:rsidRPr="006F4456">
              <w:rPr>
                <w:rFonts w:ascii="Arial" w:hAnsi="Arial" w:cs="Arial"/>
                <w:lang w:val="ru-RU"/>
              </w:rPr>
              <w:t xml:space="preserve"> год –</w:t>
            </w:r>
            <w:r w:rsidR="0021023F" w:rsidRPr="006F4456">
              <w:rPr>
                <w:rFonts w:ascii="Arial" w:hAnsi="Arial" w:cs="Arial"/>
                <w:lang w:val="ru-RU"/>
              </w:rPr>
              <w:t xml:space="preserve"> 418,6</w:t>
            </w:r>
            <w:r w:rsidR="009D6D08" w:rsidRPr="006F4456">
              <w:rPr>
                <w:rFonts w:ascii="Arial" w:hAnsi="Arial" w:cs="Arial"/>
                <w:lang w:val="ru-RU"/>
              </w:rPr>
              <w:t xml:space="preserve"> </w:t>
            </w:r>
            <w:r w:rsidRPr="006F4456">
              <w:rPr>
                <w:rFonts w:ascii="Arial" w:hAnsi="Arial" w:cs="Arial"/>
                <w:lang w:val="ru-RU"/>
              </w:rPr>
              <w:t>тыс. руб.</w:t>
            </w:r>
          </w:p>
          <w:p w:rsidR="00E63A05" w:rsidRPr="006F4456" w:rsidRDefault="00E63A05" w:rsidP="0021023F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>20</w:t>
            </w:r>
            <w:r w:rsidR="009D6D08" w:rsidRPr="006F4456">
              <w:rPr>
                <w:rFonts w:ascii="Arial" w:hAnsi="Arial" w:cs="Arial"/>
                <w:lang w:val="ru-RU"/>
              </w:rPr>
              <w:t>2</w:t>
            </w:r>
            <w:r w:rsidR="0021023F" w:rsidRPr="006F4456">
              <w:rPr>
                <w:rFonts w:ascii="Arial" w:hAnsi="Arial" w:cs="Arial"/>
                <w:lang w:val="ru-RU"/>
              </w:rPr>
              <w:t>7</w:t>
            </w:r>
            <w:r w:rsidRPr="006F4456">
              <w:rPr>
                <w:rFonts w:ascii="Arial" w:hAnsi="Arial" w:cs="Arial"/>
                <w:lang w:val="ru-RU"/>
              </w:rPr>
              <w:t xml:space="preserve"> год – </w:t>
            </w:r>
            <w:r w:rsidR="0021023F" w:rsidRPr="006F4456">
              <w:rPr>
                <w:rFonts w:ascii="Arial" w:hAnsi="Arial" w:cs="Arial"/>
                <w:lang w:val="ru-RU"/>
              </w:rPr>
              <w:t>418,6</w:t>
            </w:r>
            <w:r w:rsidR="009D6D08" w:rsidRPr="006F4456">
              <w:rPr>
                <w:rFonts w:ascii="Arial" w:hAnsi="Arial" w:cs="Arial"/>
                <w:lang w:val="ru-RU"/>
              </w:rPr>
              <w:t xml:space="preserve"> </w:t>
            </w:r>
            <w:r w:rsidRPr="006F4456">
              <w:rPr>
                <w:rFonts w:ascii="Arial" w:hAnsi="Arial" w:cs="Arial"/>
                <w:lang w:val="ru-RU"/>
              </w:rPr>
              <w:t>тыс. руб.</w:t>
            </w:r>
          </w:p>
        </w:tc>
      </w:tr>
      <w:tr w:rsidR="00E63A05" w:rsidRPr="004F7CE9" w:rsidTr="003F3B23">
        <w:tc>
          <w:tcPr>
            <w:tcW w:w="3227" w:type="dxa"/>
          </w:tcPr>
          <w:p w:rsidR="00E63A05" w:rsidRPr="006F4456" w:rsidRDefault="00E63A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 xml:space="preserve">Система организации </w:t>
            </w:r>
          </w:p>
          <w:p w:rsidR="00E63A05" w:rsidRPr="006F4456" w:rsidRDefault="00E63A05" w:rsidP="00C02A8F">
            <w:pPr>
              <w:rPr>
                <w:rFonts w:ascii="Arial" w:hAnsi="Arial" w:cs="Arial"/>
                <w:lang w:val="ru-RU"/>
              </w:rPr>
            </w:pPr>
            <w:proofErr w:type="gramStart"/>
            <w:r w:rsidRPr="006F4456">
              <w:rPr>
                <w:rFonts w:ascii="Arial" w:hAnsi="Arial" w:cs="Arial"/>
                <w:lang w:val="ru-RU"/>
              </w:rPr>
              <w:t>контроля</w:t>
            </w:r>
            <w:proofErr w:type="gramEnd"/>
            <w:r w:rsidRPr="006F4456">
              <w:rPr>
                <w:rFonts w:ascii="Arial" w:hAnsi="Arial" w:cs="Arial"/>
                <w:lang w:val="ru-RU"/>
              </w:rPr>
              <w:t xml:space="preserve"> за исполнением подпрограммы.</w:t>
            </w:r>
          </w:p>
        </w:tc>
        <w:tc>
          <w:tcPr>
            <w:tcW w:w="6343" w:type="dxa"/>
          </w:tcPr>
          <w:p w:rsidR="00E63A05" w:rsidRPr="006F4456" w:rsidRDefault="00E63A05" w:rsidP="003F3B23">
            <w:pPr>
              <w:rPr>
                <w:rFonts w:ascii="Arial" w:hAnsi="Arial" w:cs="Arial"/>
                <w:lang w:val="ru-RU"/>
              </w:rPr>
            </w:pPr>
            <w:r w:rsidRPr="006F4456">
              <w:rPr>
                <w:rFonts w:ascii="Arial" w:hAnsi="Arial" w:cs="Arial"/>
                <w:lang w:val="ru-RU"/>
              </w:rPr>
              <w:t xml:space="preserve">Контроль за реализацией подпрограммы осуществляет администрация Бараитского сельсовета </w:t>
            </w:r>
          </w:p>
        </w:tc>
      </w:tr>
    </w:tbl>
    <w:p w:rsidR="006609CC" w:rsidRPr="006F4456" w:rsidRDefault="006609CC" w:rsidP="00E63A05">
      <w:pPr>
        <w:ind w:left="-567" w:firstLine="567"/>
        <w:jc w:val="center"/>
        <w:rPr>
          <w:rFonts w:ascii="Arial" w:hAnsi="Arial" w:cs="Arial"/>
          <w:b/>
          <w:lang w:val="ru-RU"/>
        </w:rPr>
      </w:pPr>
    </w:p>
    <w:p w:rsidR="00E63A05" w:rsidRPr="006F4456" w:rsidRDefault="00E63A05" w:rsidP="00E63A05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 Основные разделы подпрограммы.</w:t>
      </w:r>
    </w:p>
    <w:p w:rsidR="00E63A05" w:rsidRPr="006F4456" w:rsidRDefault="00E63A05" w:rsidP="00E63A05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2.1.Постановка проблемы и обоснование необходимости разработки подпрограммы.</w:t>
      </w:r>
    </w:p>
    <w:p w:rsidR="00E63A05" w:rsidRPr="006F4456" w:rsidRDefault="00E63A05" w:rsidP="00007100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 В населенных пунктах сельсовета организован</w:t>
      </w:r>
      <w:r w:rsidR="003F3B23" w:rsidRPr="006F4456">
        <w:rPr>
          <w:rFonts w:ascii="Arial" w:hAnsi="Arial" w:cs="Arial"/>
          <w:lang w:val="ru-RU"/>
        </w:rPr>
        <w:t>о уличное освещение, установлены</w:t>
      </w:r>
      <w:r w:rsidRPr="006F4456">
        <w:rPr>
          <w:rFonts w:ascii="Arial" w:hAnsi="Arial" w:cs="Arial"/>
          <w:lang w:val="ru-RU"/>
        </w:rPr>
        <w:t xml:space="preserve"> лампы во всех населенных пунктах территории. В течение года необходимо проводить ремонт </w:t>
      </w:r>
      <w:proofErr w:type="gramStart"/>
      <w:r w:rsidRPr="006F4456">
        <w:rPr>
          <w:rFonts w:ascii="Arial" w:hAnsi="Arial" w:cs="Arial"/>
          <w:lang w:val="ru-RU"/>
        </w:rPr>
        <w:t>и  замену</w:t>
      </w:r>
      <w:proofErr w:type="gramEnd"/>
      <w:r w:rsidRPr="006F4456">
        <w:rPr>
          <w:rFonts w:ascii="Arial" w:hAnsi="Arial" w:cs="Arial"/>
          <w:lang w:val="ru-RU"/>
        </w:rPr>
        <w:t xml:space="preserve"> ламп уличного освещения, электропроводки, реле.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мусора. В целях предупреждения возникновения и распространения инфекционных заболеваний необходимо своевременно проводить </w:t>
      </w:r>
      <w:r w:rsidR="00007100" w:rsidRPr="006F4456">
        <w:rPr>
          <w:rFonts w:ascii="Arial" w:hAnsi="Arial" w:cs="Arial"/>
          <w:lang w:val="ru-RU"/>
        </w:rPr>
        <w:t xml:space="preserve">дератизационные </w:t>
      </w:r>
      <w:proofErr w:type="gramStart"/>
      <w:r w:rsidR="00007100" w:rsidRPr="006F4456">
        <w:rPr>
          <w:rFonts w:ascii="Arial" w:hAnsi="Arial" w:cs="Arial"/>
          <w:lang w:val="ru-RU"/>
        </w:rPr>
        <w:t>мероприятия,  ак</w:t>
      </w:r>
      <w:r w:rsidRPr="006F4456">
        <w:rPr>
          <w:rFonts w:ascii="Arial" w:hAnsi="Arial" w:cs="Arial"/>
          <w:lang w:val="ru-RU"/>
        </w:rPr>
        <w:t>арицидную</w:t>
      </w:r>
      <w:proofErr w:type="gramEnd"/>
      <w:r w:rsidRPr="006F4456">
        <w:rPr>
          <w:rFonts w:ascii="Arial" w:hAnsi="Arial" w:cs="Arial"/>
          <w:lang w:val="ru-RU"/>
        </w:rPr>
        <w:t xml:space="preserve">  обработку территории кладбищ.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 Зеленых насаждений общего пользования в черте поселков не много: на территории Бараитского СДК, скверы по улице Центральной. 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</w:t>
      </w:r>
      <w:r w:rsidRPr="006F4456">
        <w:rPr>
          <w:rFonts w:ascii="Arial" w:hAnsi="Arial" w:cs="Arial"/>
          <w:lang w:val="ru-RU"/>
        </w:rPr>
        <w:lastRenderedPageBreak/>
        <w:t>зеленых насаждений, формирования бережного отношения к окружающей природе, своевременного проведения необходимых работ проводятся мероприятия по благоустройству администрацией сельсовета, культурными учреждениями и школой.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Памятники воинам Великой Отечественной войны установлены в с.Бараит, и д.Камчатка. Администрации сельсовета </w:t>
      </w:r>
      <w:proofErr w:type="gramStart"/>
      <w:r w:rsidRPr="006F4456">
        <w:rPr>
          <w:rFonts w:ascii="Arial" w:hAnsi="Arial" w:cs="Arial"/>
          <w:lang w:val="ru-RU"/>
        </w:rPr>
        <w:t>необходимо  организовывать</w:t>
      </w:r>
      <w:proofErr w:type="gramEnd"/>
      <w:r w:rsidRPr="006F4456">
        <w:rPr>
          <w:rFonts w:ascii="Arial" w:hAnsi="Arial" w:cs="Arial"/>
          <w:lang w:val="ru-RU"/>
        </w:rPr>
        <w:t xml:space="preserve"> работы по ремонту памятников и проведение благоустройства прилегающей к ним территории (выкашивание травы, разбивка цветников, уборка мусора).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Проблемой на территории сельсовета являются несанкционированные свалки, как в черте </w:t>
      </w:r>
      <w:proofErr w:type="gramStart"/>
      <w:r w:rsidRPr="006F4456">
        <w:rPr>
          <w:rFonts w:ascii="Arial" w:hAnsi="Arial" w:cs="Arial"/>
          <w:lang w:val="ru-RU"/>
        </w:rPr>
        <w:t>населенных  пунктов</w:t>
      </w:r>
      <w:proofErr w:type="gramEnd"/>
      <w:r w:rsidRPr="006F4456">
        <w:rPr>
          <w:rFonts w:ascii="Arial" w:hAnsi="Arial" w:cs="Arial"/>
          <w:lang w:val="ru-RU"/>
        </w:rPr>
        <w:t>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</w:t>
      </w:r>
      <w:proofErr w:type="gramStart"/>
      <w:r w:rsidRPr="006F4456">
        <w:rPr>
          <w:rFonts w:ascii="Arial" w:hAnsi="Arial" w:cs="Arial"/>
          <w:lang w:val="ru-RU"/>
        </w:rPr>
        <w:t>благоустройства  закрепленных</w:t>
      </w:r>
      <w:proofErr w:type="gramEnd"/>
      <w:r w:rsidRPr="006F4456">
        <w:rPr>
          <w:rFonts w:ascii="Arial" w:hAnsi="Arial" w:cs="Arial"/>
          <w:lang w:val="ru-RU"/>
        </w:rPr>
        <w:t xml:space="preserve"> территорий; обновить нормативные документы по определению единого порядка содержания территорий. 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</w:t>
      </w:r>
      <w:proofErr w:type="gramStart"/>
      <w:r w:rsidRPr="006F4456">
        <w:rPr>
          <w:rFonts w:ascii="Arial" w:hAnsi="Arial" w:cs="Arial"/>
          <w:lang w:val="ru-RU"/>
        </w:rPr>
        <w:t>лучшее  учреждение</w:t>
      </w:r>
      <w:proofErr w:type="gramEnd"/>
      <w:r w:rsidRPr="006F4456">
        <w:rPr>
          <w:rFonts w:ascii="Arial" w:hAnsi="Arial" w:cs="Arial"/>
          <w:lang w:val="ru-RU"/>
        </w:rPr>
        <w:t>.</w:t>
      </w:r>
    </w:p>
    <w:p w:rsidR="00E63A05" w:rsidRPr="006F4456" w:rsidRDefault="00E63A05" w:rsidP="00E63A05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2.2.Основная цель, задачи, этапы и сроки выполнения подпрограммы, целевые индикаторы.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Реализация  мероприятий</w:t>
      </w:r>
      <w:proofErr w:type="gramEnd"/>
      <w:r w:rsidRPr="006F4456">
        <w:rPr>
          <w:rFonts w:ascii="Arial" w:hAnsi="Arial" w:cs="Arial"/>
          <w:lang w:val="ru-RU"/>
        </w:rPr>
        <w:t xml:space="preserve"> подпрограммы направлена на создание безопасных комфортных условий проживания жителей Бараитского сельсовета. Для реализации данной цели необходимо решить следующие задачи:</w:t>
      </w: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-обеспечить содержание и ремонт уличного освещения;</w:t>
      </w: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 -обеспечить благоустройство мест захоронения;                                                                                                                                 </w:t>
      </w: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-обеспечить содержание зеленых насаждений общего пользования;</w:t>
      </w: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-обеспечить содержание памятников воинам ВОВ;</w:t>
      </w: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-организовать просветительскую работу среди населения;</w:t>
      </w: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-создание временных рабочих мест.</w:t>
      </w:r>
    </w:p>
    <w:p w:rsidR="008A3C0B" w:rsidRPr="006F4456" w:rsidRDefault="00E63A05" w:rsidP="008A3C0B">
      <w:pPr>
        <w:ind w:left="-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2.3.Механизм реализации подпрограммы.</w:t>
      </w:r>
    </w:p>
    <w:p w:rsidR="008A3C0B" w:rsidRPr="006F4456" w:rsidRDefault="008A3C0B" w:rsidP="008A3C0B">
      <w:pPr>
        <w:ind w:left="-567" w:firstLine="567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lang w:val="ru-RU"/>
        </w:rPr>
        <w:t>Реализация подпрограммы выполняется по мере необходимости.</w:t>
      </w:r>
    </w:p>
    <w:p w:rsidR="008A3C0B" w:rsidRPr="006F4456" w:rsidRDefault="008A3C0B" w:rsidP="008A3C0B">
      <w:pPr>
        <w:ind w:left="-567" w:firstLine="567"/>
        <w:jc w:val="both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lang w:val="ru-RU"/>
        </w:rPr>
        <w:t xml:space="preserve">Реализация подпрограммы осуществляется в соответствии с действующими нормативно-правовыми актами Бараитского сельсовета, определяющими механизм реализации муниципальных программ, а также настоящего постановления. </w:t>
      </w:r>
    </w:p>
    <w:p w:rsidR="008A3C0B" w:rsidRPr="006F4456" w:rsidRDefault="008A3C0B" w:rsidP="008A3C0B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Управление реализацией подпрограммы, а так же отбор исполнителей отдельных мероприятий подпрограммы, осуществляет администрация </w:t>
      </w:r>
      <w:proofErr w:type="gramStart"/>
      <w:r w:rsidRPr="006F4456">
        <w:rPr>
          <w:rFonts w:ascii="Arial" w:hAnsi="Arial" w:cs="Arial"/>
          <w:lang w:val="ru-RU"/>
        </w:rPr>
        <w:t>Бараитского  сельсовета</w:t>
      </w:r>
      <w:proofErr w:type="gramEnd"/>
      <w:r w:rsidRPr="006F4456">
        <w:rPr>
          <w:rFonts w:ascii="Arial" w:hAnsi="Arial" w:cs="Arial"/>
          <w:lang w:val="ru-RU"/>
        </w:rPr>
        <w:t>.</w:t>
      </w:r>
    </w:p>
    <w:p w:rsidR="008A3C0B" w:rsidRPr="006F4456" w:rsidRDefault="008A3C0B" w:rsidP="008A3C0B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8A3C0B" w:rsidRPr="006F4456" w:rsidRDefault="008A3C0B" w:rsidP="008A3C0B">
      <w:pPr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Критерии </w:t>
      </w:r>
      <w:proofErr w:type="gramStart"/>
      <w:r w:rsidRPr="006F4456">
        <w:rPr>
          <w:rFonts w:ascii="Arial" w:hAnsi="Arial" w:cs="Arial"/>
          <w:lang w:val="ru-RU"/>
        </w:rPr>
        <w:t>отбора  для</w:t>
      </w:r>
      <w:proofErr w:type="gramEnd"/>
      <w:r w:rsidRPr="006F4456">
        <w:rPr>
          <w:rFonts w:ascii="Arial" w:hAnsi="Arial" w:cs="Arial"/>
          <w:lang w:val="ru-RU"/>
        </w:rPr>
        <w:t xml:space="preserve"> реализации подпрограммы определены в п.2.1.</w:t>
      </w:r>
    </w:p>
    <w:p w:rsidR="008A3C0B" w:rsidRPr="006F4456" w:rsidRDefault="008A3C0B" w:rsidP="008A3C0B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Критерием выбора исполнителей предоставления услуг, при выполнении отдельных мероприятий подпрограммы осуществляется, посредством </w:t>
      </w:r>
      <w:proofErr w:type="gramStart"/>
      <w:r w:rsidRPr="006F4456">
        <w:rPr>
          <w:rFonts w:ascii="Arial" w:hAnsi="Arial" w:cs="Arial"/>
          <w:lang w:val="ru-RU"/>
        </w:rPr>
        <w:t>размещения  муниципального</w:t>
      </w:r>
      <w:proofErr w:type="gramEnd"/>
      <w:r w:rsidRPr="006F4456">
        <w:rPr>
          <w:rFonts w:ascii="Arial" w:hAnsi="Arial" w:cs="Arial"/>
          <w:lang w:val="ru-RU"/>
        </w:rPr>
        <w:t xml:space="preserve"> заказа на поставки товаров, выполнение работ в соответствии с действующим законодательством РФ.</w:t>
      </w:r>
      <w:r w:rsidRPr="006F4456">
        <w:rPr>
          <w:rFonts w:ascii="Arial" w:hAnsi="Arial" w:cs="Arial"/>
          <w:lang w:val="ru-RU"/>
        </w:rPr>
        <w:tab/>
      </w:r>
    </w:p>
    <w:p w:rsidR="008A3C0B" w:rsidRPr="006F4456" w:rsidRDefault="008A3C0B" w:rsidP="008A3C0B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8A3C0B" w:rsidRPr="006F4456" w:rsidRDefault="008A3C0B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Контроль за целевым использованием средств бюджета осуществляется путем ведения бухгалтерией сельсовета ежеквартальной отчетности, а также годового отчета. </w:t>
      </w:r>
    </w:p>
    <w:p w:rsidR="00E63A05" w:rsidRPr="006F4456" w:rsidRDefault="00E63A05" w:rsidP="00E63A05">
      <w:pPr>
        <w:ind w:left="-567"/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b/>
          <w:lang w:val="ru-RU"/>
        </w:rPr>
        <w:lastRenderedPageBreak/>
        <w:t>2.4.Управление подпрограммой и контроль за ходом ее выполнения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Управление подпрограммой осуществляет администрация Бараитского сельсовета. Контроль за ходом реализации подпрограммы осуществляет </w:t>
      </w:r>
      <w:proofErr w:type="gramStart"/>
      <w:r w:rsidRPr="006F4456">
        <w:rPr>
          <w:rFonts w:ascii="Arial" w:hAnsi="Arial" w:cs="Arial"/>
          <w:lang w:val="ru-RU"/>
        </w:rPr>
        <w:t>глава  Бараитского</w:t>
      </w:r>
      <w:proofErr w:type="gramEnd"/>
      <w:r w:rsidRPr="006F4456">
        <w:rPr>
          <w:rFonts w:ascii="Arial" w:hAnsi="Arial" w:cs="Arial"/>
          <w:lang w:val="ru-RU"/>
        </w:rPr>
        <w:t xml:space="preserve"> сельсовета.</w:t>
      </w:r>
    </w:p>
    <w:p w:rsidR="00E63A05" w:rsidRPr="006F4456" w:rsidRDefault="00E63A05" w:rsidP="00E63A05">
      <w:pPr>
        <w:ind w:left="-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2.5.Оценка социально-экономической эффективности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Реализация мероприятий подпрограммы позволит улучшить условия проживания жителей на территории </w:t>
      </w:r>
      <w:proofErr w:type="gramStart"/>
      <w:r w:rsidRPr="006F4456">
        <w:rPr>
          <w:rFonts w:ascii="Arial" w:hAnsi="Arial" w:cs="Arial"/>
          <w:lang w:val="ru-RU"/>
        </w:rPr>
        <w:t>сельсовета:  повысит</w:t>
      </w:r>
      <w:proofErr w:type="gramEnd"/>
      <w:r w:rsidRPr="006F4456">
        <w:rPr>
          <w:rFonts w:ascii="Arial" w:hAnsi="Arial" w:cs="Arial"/>
          <w:lang w:val="ru-RU"/>
        </w:rPr>
        <w:t xml:space="preserve">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 </w:t>
      </w:r>
    </w:p>
    <w:p w:rsidR="00E63A05" w:rsidRPr="006F4456" w:rsidRDefault="00E63A05" w:rsidP="00E63A05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2.6. Мероприятия подпрограммы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Мероприятия подпрограммы представлены в приложении № 2 к подпрограмме.</w:t>
      </w:r>
    </w:p>
    <w:p w:rsidR="00E63A05" w:rsidRPr="006F4456" w:rsidRDefault="00E63A05" w:rsidP="00E63A05">
      <w:pPr>
        <w:ind w:left="-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2.7.Ресурсное обеспечение подпрограммы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Выполнение мероприятий будет осуществляться за счет средств бюджета Бараитского сельсовета, а также целевых поступлений в местный бюджет.</w:t>
      </w:r>
    </w:p>
    <w:p w:rsidR="00E63A05" w:rsidRPr="006F4456" w:rsidRDefault="00E63A05" w:rsidP="00E63A05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ind w:left="-567"/>
        <w:jc w:val="both"/>
        <w:rPr>
          <w:rFonts w:ascii="Arial" w:hAnsi="Arial" w:cs="Arial"/>
          <w:lang w:val="ru-RU"/>
        </w:rPr>
        <w:sectPr w:rsidR="00E63A05" w:rsidRPr="006F4456" w:rsidSect="003F3B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3A05" w:rsidRPr="006F4456" w:rsidRDefault="00E63A05" w:rsidP="00E63A05">
      <w:pPr>
        <w:tabs>
          <w:tab w:val="left" w:pos="11010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Приложение № 1</w:t>
      </w:r>
    </w:p>
    <w:p w:rsidR="00E63A05" w:rsidRPr="006F4456" w:rsidRDefault="00E63A05" w:rsidP="00E63A05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к</w:t>
      </w:r>
      <w:proofErr w:type="gramEnd"/>
      <w:r w:rsidRPr="006F4456">
        <w:rPr>
          <w:rFonts w:ascii="Arial" w:hAnsi="Arial" w:cs="Arial"/>
          <w:lang w:val="ru-RU"/>
        </w:rPr>
        <w:t xml:space="preserve"> подпрограмме 1 «Благоустройство территории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годы», реализуемой в рамках программы «Жизнеобеспечение территории Бараитского сельсовета на 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  </w:t>
      </w:r>
    </w:p>
    <w:p w:rsidR="00E63A05" w:rsidRPr="006F4456" w:rsidRDefault="00E63A05" w:rsidP="00E63A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proofErr w:type="spellStart"/>
      <w:r w:rsidRPr="006F4456">
        <w:rPr>
          <w:rFonts w:ascii="Arial" w:hAnsi="Arial" w:cs="Arial"/>
        </w:rPr>
        <w:t>Перечень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целевых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индикаторов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подпрограммы</w:t>
      </w:r>
      <w:proofErr w:type="spellEnd"/>
    </w:p>
    <w:p w:rsidR="00E63A05" w:rsidRPr="006F4456" w:rsidRDefault="00E63A05" w:rsidP="00E63A0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7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3"/>
        <w:gridCol w:w="1597"/>
        <w:gridCol w:w="225"/>
        <w:gridCol w:w="1580"/>
        <w:gridCol w:w="40"/>
        <w:gridCol w:w="1620"/>
        <w:gridCol w:w="41"/>
        <w:gridCol w:w="1559"/>
        <w:gridCol w:w="20"/>
        <w:gridCol w:w="1398"/>
        <w:gridCol w:w="222"/>
        <w:gridCol w:w="1620"/>
      </w:tblGrid>
      <w:tr w:rsidR="00E63A05" w:rsidRPr="006F4456" w:rsidTr="003F3B23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F4456">
              <w:rPr>
                <w:sz w:val="24"/>
                <w:szCs w:val="24"/>
              </w:rPr>
              <w:t xml:space="preserve">№  </w:t>
            </w:r>
            <w:r w:rsidRPr="006F4456">
              <w:rPr>
                <w:sz w:val="24"/>
                <w:szCs w:val="24"/>
              </w:rPr>
              <w:br/>
              <w:t>п</w:t>
            </w:r>
            <w:proofErr w:type="gramEnd"/>
            <w:r w:rsidRPr="006F4456">
              <w:rPr>
                <w:sz w:val="24"/>
                <w:szCs w:val="24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F4456">
              <w:rPr>
                <w:sz w:val="24"/>
                <w:szCs w:val="24"/>
              </w:rPr>
              <w:t xml:space="preserve">Цель,   </w:t>
            </w:r>
            <w:proofErr w:type="gramEnd"/>
            <w:r w:rsidRPr="006F4456">
              <w:rPr>
                <w:sz w:val="24"/>
                <w:szCs w:val="24"/>
              </w:rPr>
              <w:t xml:space="preserve"> </w:t>
            </w:r>
            <w:r w:rsidRPr="006F4456">
              <w:rPr>
                <w:sz w:val="24"/>
                <w:szCs w:val="24"/>
              </w:rPr>
              <w:br/>
              <w:t xml:space="preserve">целевые индикаторы </w:t>
            </w:r>
            <w:r w:rsidRPr="006F4456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Единица</w:t>
            </w:r>
            <w:r w:rsidRPr="006F445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 xml:space="preserve">Источник </w:t>
            </w:r>
            <w:r w:rsidRPr="006F445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E63A05" w:rsidRPr="004F7CE9" w:rsidTr="003F3B23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 xml:space="preserve">Цель </w:t>
            </w:r>
            <w:proofErr w:type="gramStart"/>
            <w:r w:rsidRPr="006F4456">
              <w:rPr>
                <w:sz w:val="24"/>
                <w:szCs w:val="24"/>
              </w:rPr>
              <w:t>подпрограммы :</w:t>
            </w:r>
            <w:proofErr w:type="gramEnd"/>
            <w:r w:rsidRPr="006F4456">
              <w:rPr>
                <w:sz w:val="24"/>
                <w:szCs w:val="24"/>
              </w:rPr>
              <w:t xml:space="preserve"> Создание безопасных комфортных условий проживания жителей Бараитского сельсовета </w:t>
            </w:r>
          </w:p>
        </w:tc>
      </w:tr>
      <w:tr w:rsidR="00E63A05" w:rsidRPr="006F4456" w:rsidTr="003F3B23">
        <w:trPr>
          <w:cantSplit/>
          <w:trHeight w:val="1932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A05" w:rsidRPr="006F4456" w:rsidRDefault="00E63A05" w:rsidP="003F3B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A05" w:rsidRPr="006F4456" w:rsidRDefault="00E63A05" w:rsidP="003F3B2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6F4456">
              <w:rPr>
                <w:sz w:val="24"/>
                <w:szCs w:val="24"/>
                <w:lang w:eastAsia="en-US"/>
              </w:rPr>
              <w:t>Целевой индикатор</w:t>
            </w:r>
          </w:p>
          <w:p w:rsidR="00E63A05" w:rsidRPr="006F4456" w:rsidRDefault="00E63A05" w:rsidP="003F3B2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6F4456">
              <w:rPr>
                <w:sz w:val="24"/>
                <w:szCs w:val="24"/>
                <w:lang w:eastAsia="en-US"/>
              </w:rPr>
              <w:t>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A05" w:rsidRPr="006F4456" w:rsidRDefault="00E63A05" w:rsidP="003F3B2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6F4456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Отчетность бухгалтерии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A05" w:rsidRPr="006F4456" w:rsidRDefault="00E63A05" w:rsidP="003F3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6F4456">
              <w:rPr>
                <w:sz w:val="24"/>
                <w:szCs w:val="24"/>
              </w:rPr>
              <w:t>25</w:t>
            </w:r>
          </w:p>
        </w:tc>
      </w:tr>
    </w:tbl>
    <w:p w:rsidR="00E63A05" w:rsidRPr="006F4456" w:rsidRDefault="00E63A05" w:rsidP="00E63A0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63A05" w:rsidRPr="006F4456" w:rsidRDefault="00E63A05" w:rsidP="00E63A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3A05" w:rsidRPr="006F4456" w:rsidRDefault="00336B60" w:rsidP="00E63A0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F4456">
        <w:rPr>
          <w:sz w:val="24"/>
          <w:szCs w:val="24"/>
        </w:rPr>
        <w:t>Глава</w:t>
      </w:r>
      <w:r w:rsidR="00A16E7E" w:rsidRPr="006F4456">
        <w:rPr>
          <w:sz w:val="24"/>
          <w:szCs w:val="24"/>
        </w:rPr>
        <w:tab/>
      </w:r>
      <w:r w:rsidR="00A16E7E" w:rsidRPr="006F4456">
        <w:rPr>
          <w:sz w:val="24"/>
          <w:szCs w:val="24"/>
        </w:rPr>
        <w:tab/>
      </w:r>
      <w:r w:rsidR="00C02A8F" w:rsidRPr="006F445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F4456">
        <w:rPr>
          <w:sz w:val="24"/>
          <w:szCs w:val="24"/>
        </w:rPr>
        <w:t>А. Н. Карпенко</w:t>
      </w:r>
    </w:p>
    <w:p w:rsidR="00E63A05" w:rsidRPr="006F4456" w:rsidRDefault="00E63A05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E63A05" w:rsidRDefault="00E63A05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6F4456" w:rsidRDefault="006F4456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6F4456" w:rsidRDefault="006F4456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6F4456" w:rsidRDefault="006F4456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6F4456" w:rsidRDefault="006F4456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6F4456" w:rsidRDefault="006F4456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6F4456" w:rsidRDefault="006F4456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6F4456" w:rsidRPr="006F4456" w:rsidRDefault="006F4456" w:rsidP="00E63A05">
      <w:pPr>
        <w:jc w:val="center"/>
        <w:outlineLvl w:val="0"/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E63A05" w:rsidRPr="006F4456" w:rsidRDefault="00E63A05" w:rsidP="00E63A05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lastRenderedPageBreak/>
        <w:t>Приложение № 2</w:t>
      </w:r>
    </w:p>
    <w:p w:rsidR="00E63A05" w:rsidRPr="006F4456" w:rsidRDefault="00E63A05" w:rsidP="00E63A05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к</w:t>
      </w:r>
      <w:proofErr w:type="gramEnd"/>
      <w:r w:rsidRPr="006F4456">
        <w:rPr>
          <w:rFonts w:ascii="Arial" w:hAnsi="Arial" w:cs="Arial"/>
          <w:lang w:val="ru-RU"/>
        </w:rPr>
        <w:t xml:space="preserve"> подпрограмме 1 «Благоустройство территории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годы», реализуемой в рамках программы «Жизнеобеспечение территории Бараитского сельсовета на 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  </w:t>
      </w:r>
    </w:p>
    <w:p w:rsidR="00E63A05" w:rsidRPr="006F4456" w:rsidRDefault="00E63A05" w:rsidP="00E63A05">
      <w:pPr>
        <w:jc w:val="center"/>
        <w:outlineLvl w:val="0"/>
        <w:rPr>
          <w:rFonts w:ascii="Arial" w:hAnsi="Arial" w:cs="Arial"/>
          <w:lang w:val="ru-RU"/>
        </w:rPr>
      </w:pPr>
      <w:proofErr w:type="spellStart"/>
      <w:r w:rsidRPr="006F4456">
        <w:rPr>
          <w:rFonts w:ascii="Arial" w:hAnsi="Arial" w:cs="Arial"/>
        </w:rPr>
        <w:t>Перечень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мероприятий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подпрограммы</w:t>
      </w:r>
      <w:proofErr w:type="spellEnd"/>
    </w:p>
    <w:tbl>
      <w:tblPr>
        <w:tblW w:w="15180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42"/>
        <w:gridCol w:w="1424"/>
        <w:gridCol w:w="993"/>
        <w:gridCol w:w="708"/>
        <w:gridCol w:w="1339"/>
        <w:gridCol w:w="851"/>
        <w:gridCol w:w="1417"/>
        <w:gridCol w:w="1417"/>
        <w:gridCol w:w="1214"/>
        <w:gridCol w:w="1338"/>
        <w:gridCol w:w="2196"/>
      </w:tblGrid>
      <w:tr w:rsidR="00E63A05" w:rsidRPr="004F7CE9" w:rsidTr="003F3B23">
        <w:trPr>
          <w:trHeight w:val="675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программы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</w:t>
            </w:r>
            <w:proofErr w:type="spellEnd"/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ГРБС 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Код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бюджетной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классификации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годы</w:t>
            </w:r>
            <w:proofErr w:type="spellEnd"/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3A05" w:rsidRPr="006F4456" w:rsidTr="00C02A8F">
        <w:trPr>
          <w:trHeight w:val="1354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очередной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финансовый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планового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периода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второй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планового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периода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Итого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период</w:t>
            </w:r>
            <w:proofErr w:type="spellEnd"/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3A05" w:rsidRPr="004F7CE9" w:rsidTr="003F3B23">
        <w:trPr>
          <w:trHeight w:val="360"/>
          <w:jc w:val="center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Подпрограмма «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территории Бараитского сельсовета на </w:t>
            </w:r>
            <w:r w:rsidR="00EA72E0" w:rsidRPr="006F4456">
              <w:rPr>
                <w:rFonts w:ascii="Arial" w:hAnsi="Arial" w:cs="Arial"/>
                <w:sz w:val="20"/>
                <w:szCs w:val="20"/>
                <w:lang w:val="ru-RU"/>
              </w:rPr>
              <w:t>202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5-2027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годы».</w:t>
            </w:r>
          </w:p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E63A05" w:rsidRPr="004F7CE9" w:rsidTr="00C02A8F">
        <w:trPr>
          <w:trHeight w:val="360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Задача 1 </w:t>
            </w:r>
          </w:p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содержания и ремонта уличного освещения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Бараитского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6B0B96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</w:t>
            </w:r>
            <w:r w:rsidR="006B0B96"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F4456">
              <w:rPr>
                <w:rFonts w:ascii="Arial" w:hAnsi="Arial" w:cs="Arial"/>
                <w:sz w:val="20"/>
                <w:szCs w:val="20"/>
              </w:rPr>
              <w:t>10085010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C02A8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24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05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168</w:t>
            </w:r>
            <w:r w:rsidR="00442DAB" w:rsidRPr="006F4456">
              <w:rPr>
                <w:rFonts w:ascii="Arial" w:hAnsi="Arial" w:cs="Arial"/>
                <w:sz w:val="20"/>
                <w:szCs w:val="20"/>
                <w:lang w:val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05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168</w:t>
            </w:r>
            <w:r w:rsidR="00442DAB" w:rsidRPr="006F4456">
              <w:rPr>
                <w:rFonts w:ascii="Arial" w:hAnsi="Arial" w:cs="Arial"/>
                <w:sz w:val="20"/>
                <w:szCs w:val="20"/>
                <w:lang w:val="ru-RU"/>
              </w:rPr>
              <w:t>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05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168</w:t>
            </w:r>
            <w:r w:rsidR="00442DAB" w:rsidRPr="006F4456">
              <w:rPr>
                <w:rFonts w:ascii="Arial" w:hAnsi="Arial" w:cs="Arial"/>
                <w:sz w:val="20"/>
                <w:szCs w:val="20"/>
                <w:lang w:val="ru-RU"/>
              </w:rPr>
              <w:t>,5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05" w:rsidRPr="006F4456" w:rsidRDefault="0021023F" w:rsidP="00E63A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505</w:t>
            </w:r>
            <w:r w:rsidR="00442DAB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Оплата за электроэнергию уличного освещения </w:t>
            </w:r>
          </w:p>
        </w:tc>
      </w:tr>
      <w:tr w:rsidR="00E63A05" w:rsidRPr="006F4456" w:rsidTr="00C02A8F">
        <w:trPr>
          <w:trHeight w:val="300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мест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захоронения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6B0B96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</w:t>
            </w:r>
            <w:r w:rsidR="006B0B96"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F4456">
              <w:rPr>
                <w:rFonts w:ascii="Arial" w:hAnsi="Arial" w:cs="Arial"/>
                <w:sz w:val="20"/>
                <w:szCs w:val="20"/>
              </w:rPr>
              <w:t>10085020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C02A8F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E63A05" w:rsidRPr="006F445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C02A8F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E63A05" w:rsidRPr="006F445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C02A8F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E63A05" w:rsidRPr="006F445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05" w:rsidRPr="006F4456" w:rsidRDefault="00C02A8F" w:rsidP="00E63A05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  <w:r w:rsidR="00E63A05" w:rsidRPr="006F4456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Ремонт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ограждения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кладбищ</w:t>
            </w:r>
            <w:proofErr w:type="spellEnd"/>
          </w:p>
          <w:p w:rsidR="00E63A05" w:rsidRPr="006F4456" w:rsidRDefault="00E63A05" w:rsidP="003F3B23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E63A05" w:rsidRPr="004F7CE9" w:rsidTr="00C02A8F">
        <w:trPr>
          <w:trHeight w:val="300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Обеспечение проведения очистки площадок временного хранения ТБО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6B0B96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</w:t>
            </w:r>
            <w:r w:rsidR="006B0B96"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F4456">
              <w:rPr>
                <w:rFonts w:ascii="Arial" w:hAnsi="Arial" w:cs="Arial"/>
                <w:sz w:val="20"/>
                <w:szCs w:val="20"/>
              </w:rPr>
              <w:t>10085030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E63A05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6B0B96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E63A05" w:rsidRPr="006F445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6B0B96" w:rsidP="003F3B23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E63A05" w:rsidRPr="006F445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05" w:rsidRPr="006F4456" w:rsidRDefault="006B0B96" w:rsidP="00E63A05">
            <w:pPr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E63A05" w:rsidRPr="006F445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05" w:rsidRPr="006F4456" w:rsidRDefault="00C02A8F" w:rsidP="00E63A05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  <w:r w:rsidR="006B0B96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  <w:r w:rsidR="00E63A05" w:rsidRPr="006F4456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05" w:rsidRPr="006F4456" w:rsidRDefault="00C02A8F" w:rsidP="003F3B23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Содержание в надлежащем </w:t>
            </w:r>
            <w:r w:rsidR="00E63A05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состоянии.</w:t>
            </w:r>
          </w:p>
          <w:p w:rsidR="00E63A05" w:rsidRPr="006F4456" w:rsidRDefault="00E63A05" w:rsidP="003F3B23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Оплата по договорам за очистку площадок ТБО</w:t>
            </w:r>
          </w:p>
        </w:tc>
      </w:tr>
      <w:tr w:rsidR="0021023F" w:rsidRPr="006F4456" w:rsidTr="004F7CE9">
        <w:trPr>
          <w:trHeight w:val="300"/>
          <w:jc w:val="center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Прочие мероприятия по благоустройству территории</w:t>
            </w:r>
          </w:p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Организация проведения общественных работ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4F7C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803</w:t>
            </w:r>
          </w:p>
          <w:p w:rsidR="0021023F" w:rsidRPr="006F4456" w:rsidRDefault="0021023F" w:rsidP="004F7C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4F7C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21023F" w:rsidRPr="006F4456" w:rsidRDefault="0021023F" w:rsidP="004F7C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4F7C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F4456">
              <w:rPr>
                <w:rFonts w:ascii="Arial" w:hAnsi="Arial" w:cs="Arial"/>
                <w:sz w:val="20"/>
                <w:szCs w:val="20"/>
              </w:rPr>
              <w:t>10085040</w:t>
            </w:r>
          </w:p>
          <w:p w:rsidR="0021023F" w:rsidRPr="006F4456" w:rsidRDefault="0021023F" w:rsidP="004F7CE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240,5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20,5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240,5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3F" w:rsidRPr="006F4456" w:rsidRDefault="0021023F" w:rsidP="00E63A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721,5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Оплата по договорам  0,5 ставки рабочих мест в летний период</w:t>
            </w:r>
          </w:p>
          <w:p w:rsidR="0021023F" w:rsidRPr="006F4456" w:rsidRDefault="0021023F" w:rsidP="000A6AF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по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у, благоустройство территории</w:t>
            </w:r>
          </w:p>
        </w:tc>
      </w:tr>
      <w:tr w:rsidR="0021023F" w:rsidRPr="006F4456" w:rsidTr="004F7CE9">
        <w:trPr>
          <w:trHeight w:val="300"/>
          <w:jc w:val="center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3F" w:rsidRPr="006F4456" w:rsidRDefault="0021023F" w:rsidP="003F3B23">
            <w:pPr>
              <w:rPr>
                <w:rFonts w:ascii="Arial" w:hAnsi="Arial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803</w:t>
            </w:r>
          </w:p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6B0B9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0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6F4456">
              <w:rPr>
                <w:rFonts w:ascii="Arial" w:hAnsi="Arial" w:cs="Arial"/>
                <w:sz w:val="20"/>
                <w:szCs w:val="20"/>
              </w:rPr>
              <w:t>10085040</w:t>
            </w:r>
          </w:p>
          <w:p w:rsidR="0021023F" w:rsidRPr="006F4456" w:rsidRDefault="0021023F" w:rsidP="006B0B9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3,6</w:t>
            </w:r>
          </w:p>
          <w:p w:rsidR="0021023F" w:rsidRPr="006F4456" w:rsidRDefault="0021023F" w:rsidP="003F3B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3,6</w:t>
            </w:r>
          </w:p>
          <w:p w:rsidR="0021023F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23F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3,6</w:t>
            </w:r>
          </w:p>
          <w:p w:rsidR="0021023F" w:rsidRPr="006F4456" w:rsidRDefault="0021023F" w:rsidP="00E63A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3F" w:rsidRPr="006F4456" w:rsidRDefault="0021023F" w:rsidP="00E63A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10,8</w:t>
            </w:r>
          </w:p>
          <w:p w:rsidR="0021023F" w:rsidRPr="006F4456" w:rsidRDefault="0021023F" w:rsidP="00E63A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023F" w:rsidRPr="006F4456" w:rsidRDefault="0021023F" w:rsidP="000A6AF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13582D" w:rsidRPr="006F4456" w:rsidRDefault="00E63A05" w:rsidP="00442DA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F4456">
        <w:rPr>
          <w:sz w:val="24"/>
          <w:szCs w:val="24"/>
        </w:rPr>
        <w:t xml:space="preserve"> </w:t>
      </w:r>
      <w:r w:rsidR="00442DAB" w:rsidRPr="006F4456">
        <w:rPr>
          <w:sz w:val="24"/>
          <w:szCs w:val="24"/>
        </w:rPr>
        <w:t>Глава</w:t>
      </w:r>
      <w:r w:rsidR="0013582D" w:rsidRPr="006F4456">
        <w:rPr>
          <w:sz w:val="24"/>
          <w:szCs w:val="24"/>
        </w:rPr>
        <w:tab/>
      </w:r>
      <w:r w:rsidR="0013582D" w:rsidRPr="006F4456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</w:t>
      </w:r>
      <w:r w:rsidR="00442DAB" w:rsidRPr="006F4456">
        <w:rPr>
          <w:sz w:val="24"/>
          <w:szCs w:val="24"/>
        </w:rPr>
        <w:t>А. Н. Карпенко</w:t>
      </w:r>
    </w:p>
    <w:p w:rsidR="00851810" w:rsidRPr="006F4456" w:rsidRDefault="00851810" w:rsidP="00E63A05">
      <w:pPr>
        <w:rPr>
          <w:rFonts w:ascii="Arial" w:hAnsi="Arial" w:cs="Arial"/>
          <w:lang w:val="ru-RU"/>
        </w:rPr>
        <w:sectPr w:rsidR="00851810" w:rsidRPr="006F4456" w:rsidSect="00E63A05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820393" w:rsidRPr="006F4456" w:rsidRDefault="00851810" w:rsidP="00820393">
      <w:pPr>
        <w:ind w:left="4248" w:firstLine="708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lastRenderedPageBreak/>
        <w:t xml:space="preserve">Приложение 4 </w:t>
      </w:r>
    </w:p>
    <w:p w:rsidR="00820393" w:rsidRPr="006F4456" w:rsidRDefault="00820393" w:rsidP="00820393">
      <w:pPr>
        <w:ind w:left="4248" w:firstLine="708"/>
        <w:jc w:val="both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к</w:t>
      </w:r>
      <w:proofErr w:type="gramEnd"/>
      <w:r w:rsidRPr="006F4456">
        <w:rPr>
          <w:rFonts w:ascii="Arial" w:hAnsi="Arial" w:cs="Arial"/>
          <w:lang w:val="ru-RU"/>
        </w:rPr>
        <w:t xml:space="preserve"> программе Бараитского сельсовета</w:t>
      </w:r>
    </w:p>
    <w:p w:rsidR="00820393" w:rsidRPr="006F4456" w:rsidRDefault="00820393" w:rsidP="00820393">
      <w:pPr>
        <w:ind w:left="2545" w:firstLine="2411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«Жизнеобеспечение территории </w:t>
      </w:r>
    </w:p>
    <w:p w:rsidR="00A16E7E" w:rsidRPr="006F4456" w:rsidRDefault="00820393" w:rsidP="00A16E7E">
      <w:pPr>
        <w:ind w:left="2545" w:firstLine="2411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Бараитского сельсовета </w:t>
      </w:r>
    </w:p>
    <w:p w:rsidR="00820393" w:rsidRPr="006F4456" w:rsidRDefault="00820393" w:rsidP="00A16E7E">
      <w:pPr>
        <w:ind w:left="2545" w:firstLine="2411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на</w:t>
      </w:r>
      <w:proofErr w:type="gramEnd"/>
      <w:r w:rsidRPr="006F4456">
        <w:rPr>
          <w:rFonts w:ascii="Arial" w:hAnsi="Arial" w:cs="Arial"/>
          <w:lang w:val="ru-RU"/>
        </w:rPr>
        <w:t xml:space="preserve">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 </w:t>
      </w:r>
    </w:p>
    <w:p w:rsidR="00851810" w:rsidRPr="006F4456" w:rsidRDefault="00851810" w:rsidP="00851810">
      <w:pPr>
        <w:ind w:firstLine="5387"/>
        <w:jc w:val="both"/>
        <w:rPr>
          <w:rFonts w:ascii="Arial" w:hAnsi="Arial" w:cs="Arial"/>
          <w:lang w:val="ru-RU"/>
        </w:rPr>
      </w:pPr>
    </w:p>
    <w:p w:rsidR="00851810" w:rsidRPr="006F4456" w:rsidRDefault="00851810" w:rsidP="00851810">
      <w:pPr>
        <w:ind w:firstLine="5387"/>
        <w:jc w:val="both"/>
        <w:rPr>
          <w:rFonts w:ascii="Arial" w:hAnsi="Arial" w:cs="Arial"/>
          <w:lang w:val="ru-RU"/>
        </w:rPr>
      </w:pPr>
    </w:p>
    <w:p w:rsidR="00851810" w:rsidRPr="006F4456" w:rsidRDefault="00851810" w:rsidP="00851810">
      <w:pPr>
        <w:pStyle w:val="a4"/>
        <w:numPr>
          <w:ilvl w:val="0"/>
          <w:numId w:val="4"/>
        </w:numPr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6F4456">
        <w:rPr>
          <w:rFonts w:ascii="Arial" w:hAnsi="Arial" w:cs="Arial"/>
          <w:sz w:val="24"/>
          <w:szCs w:val="24"/>
        </w:rPr>
        <w:t>Паспорт</w:t>
      </w:r>
    </w:p>
    <w:p w:rsidR="00851810" w:rsidRPr="006F4456" w:rsidRDefault="00851810" w:rsidP="00851810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Подпрограммы 2 «Содержание и ремонт внутрипоселенческих дорог </w:t>
      </w:r>
    </w:p>
    <w:p w:rsidR="00851810" w:rsidRPr="006F4456" w:rsidRDefault="00851810" w:rsidP="00851810">
      <w:pPr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Бараитского сельсовета на 20</w:t>
      </w:r>
      <w:r w:rsidR="00A16E7E" w:rsidRPr="006F4456">
        <w:rPr>
          <w:rFonts w:ascii="Arial" w:hAnsi="Arial" w:cs="Arial"/>
          <w:lang w:val="ru-RU"/>
        </w:rPr>
        <w:t>2</w:t>
      </w:r>
      <w:r w:rsidR="0021023F" w:rsidRPr="006F4456">
        <w:rPr>
          <w:rFonts w:ascii="Arial" w:hAnsi="Arial" w:cs="Arial"/>
          <w:lang w:val="ru-RU"/>
        </w:rPr>
        <w:t>5</w:t>
      </w:r>
      <w:r w:rsidRPr="006F4456">
        <w:rPr>
          <w:rFonts w:ascii="Arial" w:hAnsi="Arial" w:cs="Arial"/>
          <w:lang w:val="ru-RU"/>
        </w:rPr>
        <w:t xml:space="preserve"> – 20</w:t>
      </w:r>
      <w:r w:rsidR="00A16E7E" w:rsidRPr="006F4456">
        <w:rPr>
          <w:rFonts w:ascii="Arial" w:hAnsi="Arial" w:cs="Arial"/>
          <w:lang w:val="ru-RU"/>
        </w:rPr>
        <w:t>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годы», </w:t>
      </w:r>
    </w:p>
    <w:p w:rsidR="00851810" w:rsidRPr="006F4456" w:rsidRDefault="00851810" w:rsidP="00851810">
      <w:pPr>
        <w:jc w:val="center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реализуемой</w:t>
      </w:r>
      <w:proofErr w:type="gramEnd"/>
      <w:r w:rsidRPr="006F4456">
        <w:rPr>
          <w:rFonts w:ascii="Arial" w:hAnsi="Arial" w:cs="Arial"/>
          <w:lang w:val="ru-RU"/>
        </w:rPr>
        <w:t xml:space="preserve"> в рамках программы «Жизнеобеспечение территории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</w:t>
      </w:r>
    </w:p>
    <w:p w:rsidR="00851810" w:rsidRPr="006F4456" w:rsidRDefault="00851810" w:rsidP="00851810">
      <w:pPr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W w:w="11044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3"/>
        <w:gridCol w:w="7701"/>
      </w:tblGrid>
      <w:tr w:rsidR="00851810" w:rsidRPr="006F4456" w:rsidTr="00060435">
        <w:trPr>
          <w:trHeight w:val="163"/>
        </w:trPr>
        <w:tc>
          <w:tcPr>
            <w:tcW w:w="3343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подпрограммы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01" w:type="dxa"/>
          </w:tcPr>
          <w:p w:rsidR="00851810" w:rsidRPr="006F4456" w:rsidRDefault="00851810" w:rsidP="000604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Содержание и ремонт внутри поселенческих дорог </w:t>
            </w:r>
          </w:p>
          <w:p w:rsidR="00851810" w:rsidRPr="006F4456" w:rsidRDefault="00851810" w:rsidP="00660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 xml:space="preserve">Бараитского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16E7E" w:rsidRPr="006F445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6F4456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 w:rsidR="006B0B96" w:rsidRPr="006F445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годы</w:t>
            </w:r>
            <w:proofErr w:type="spellEnd"/>
          </w:p>
        </w:tc>
      </w:tr>
      <w:tr w:rsidR="00851810" w:rsidRPr="004F7CE9" w:rsidTr="0013582D">
        <w:trPr>
          <w:trHeight w:val="537"/>
        </w:trPr>
        <w:tc>
          <w:tcPr>
            <w:tcW w:w="3343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программы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01" w:type="dxa"/>
          </w:tcPr>
          <w:p w:rsidR="00851810" w:rsidRPr="006F4456" w:rsidRDefault="00851810" w:rsidP="0021023F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Жизнеобеспечение территории Бараитского сельсовета на  </w:t>
            </w:r>
            <w:r w:rsidR="00EA72E0" w:rsidRPr="006F4456">
              <w:rPr>
                <w:rFonts w:ascii="Arial" w:hAnsi="Arial" w:cs="Arial"/>
                <w:sz w:val="20"/>
                <w:szCs w:val="20"/>
                <w:lang w:val="ru-RU"/>
              </w:rPr>
              <w:t>202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13582D" w:rsidRPr="006F4456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EA72E0" w:rsidRPr="006F4456">
              <w:rPr>
                <w:rFonts w:ascii="Arial" w:hAnsi="Arial" w:cs="Arial"/>
                <w:sz w:val="20"/>
                <w:szCs w:val="20"/>
                <w:lang w:val="ru-RU"/>
              </w:rPr>
              <w:t>202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годы.</w:t>
            </w:r>
          </w:p>
        </w:tc>
      </w:tr>
      <w:tr w:rsidR="00851810" w:rsidRPr="004F7CE9" w:rsidTr="0013582D">
        <w:trPr>
          <w:trHeight w:val="687"/>
        </w:trPr>
        <w:tc>
          <w:tcPr>
            <w:tcW w:w="3343" w:type="dxa"/>
          </w:tcPr>
          <w:p w:rsidR="00851810" w:rsidRPr="006F4456" w:rsidRDefault="00851810" w:rsidP="001358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Цель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задачи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подпрограммы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01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Цель подпрограммы: создание условий по обеспечению содержанию и ремонту автомобильных дорог общего пользования местного значения</w:t>
            </w:r>
          </w:p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Задачи: 1.Обеспечение содержания и ремонта дорог.</w:t>
            </w:r>
          </w:p>
        </w:tc>
      </w:tr>
      <w:tr w:rsidR="00851810" w:rsidRPr="004F7CE9" w:rsidTr="0013582D">
        <w:trPr>
          <w:trHeight w:val="286"/>
        </w:trPr>
        <w:tc>
          <w:tcPr>
            <w:tcW w:w="3343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Целевые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индикаторы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01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Целевые индикаторы подпрограммы представлены в приложении №1.</w:t>
            </w:r>
          </w:p>
        </w:tc>
      </w:tr>
      <w:tr w:rsidR="00851810" w:rsidRPr="006F4456" w:rsidTr="00060435">
        <w:trPr>
          <w:trHeight w:val="769"/>
        </w:trPr>
        <w:tc>
          <w:tcPr>
            <w:tcW w:w="3343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Сроки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реализации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подпрограммы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01" w:type="dxa"/>
          </w:tcPr>
          <w:p w:rsidR="00851810" w:rsidRPr="006F4456" w:rsidRDefault="00EA72E0" w:rsidP="00660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202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6F4456">
              <w:rPr>
                <w:rFonts w:ascii="Arial" w:hAnsi="Arial" w:cs="Arial"/>
                <w:sz w:val="20"/>
                <w:szCs w:val="20"/>
              </w:rPr>
              <w:t>-202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851810"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1810" w:rsidRPr="006F4456">
              <w:rPr>
                <w:rFonts w:ascii="Arial" w:hAnsi="Arial" w:cs="Arial"/>
                <w:sz w:val="20"/>
                <w:szCs w:val="20"/>
              </w:rPr>
              <w:t>годы</w:t>
            </w:r>
            <w:proofErr w:type="spellEnd"/>
            <w:r w:rsidR="00851810"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1810" w:rsidRPr="006F4456" w:rsidTr="00060435">
        <w:trPr>
          <w:trHeight w:val="813"/>
        </w:trPr>
        <w:tc>
          <w:tcPr>
            <w:tcW w:w="3343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Объемы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источники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01" w:type="dxa"/>
          </w:tcPr>
          <w:p w:rsidR="00851810" w:rsidRPr="006F4456" w:rsidRDefault="00851810" w:rsidP="000604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Общий объем средств направленных на реализацию подпрограммы –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4 074,6</w:t>
            </w:r>
            <w:r w:rsidR="0013582D"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тыс. руб.</w:t>
            </w:r>
          </w:p>
          <w:p w:rsidR="00851810" w:rsidRPr="006F4456" w:rsidRDefault="00851810" w:rsidP="000604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В том числе по годам:</w:t>
            </w:r>
          </w:p>
          <w:p w:rsidR="00851810" w:rsidRPr="006F4456" w:rsidRDefault="00A16E7E" w:rsidP="000604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202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851810"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 – 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1 340,2</w:t>
            </w:r>
            <w:r w:rsidR="00851810"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тыс. руб.</w:t>
            </w:r>
          </w:p>
          <w:p w:rsidR="00851810" w:rsidRPr="006F4456" w:rsidRDefault="00851810" w:rsidP="000604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  <w:r w:rsidR="00A16E7E" w:rsidRPr="006F445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 – 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1 358,5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тыс. руб.</w:t>
            </w:r>
          </w:p>
          <w:p w:rsidR="00851810" w:rsidRPr="006F4456" w:rsidRDefault="00851810" w:rsidP="002102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  <w:r w:rsidR="00A16E7E" w:rsidRPr="006F445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 – 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/>
              </w:rPr>
              <w:t>1 375,9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тыс. руб.</w:t>
            </w:r>
          </w:p>
        </w:tc>
      </w:tr>
      <w:tr w:rsidR="00851810" w:rsidRPr="004F7CE9" w:rsidTr="00060435">
        <w:trPr>
          <w:trHeight w:val="813"/>
        </w:trPr>
        <w:tc>
          <w:tcPr>
            <w:tcW w:w="3343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Система организации </w:t>
            </w:r>
            <w:proofErr w:type="gramStart"/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контроля  за</w:t>
            </w:r>
            <w:proofErr w:type="gramEnd"/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 xml:space="preserve"> исполнением подпрограммы.</w:t>
            </w:r>
          </w:p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01" w:type="dxa"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Контроль за ходом реализации подпрограммы осуществляет администрация Бараитского сельсовета.</w:t>
            </w:r>
          </w:p>
        </w:tc>
      </w:tr>
    </w:tbl>
    <w:p w:rsidR="00744A05" w:rsidRPr="006F4456" w:rsidRDefault="00744A05" w:rsidP="00851810">
      <w:pPr>
        <w:ind w:firstLine="567"/>
        <w:jc w:val="center"/>
        <w:rPr>
          <w:rFonts w:ascii="Arial" w:hAnsi="Arial" w:cs="Arial"/>
          <w:b/>
          <w:lang w:val="ru-RU"/>
        </w:rPr>
      </w:pPr>
    </w:p>
    <w:p w:rsidR="00851810" w:rsidRPr="006F4456" w:rsidRDefault="00851810" w:rsidP="00851810">
      <w:pPr>
        <w:ind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 Основные разделы подпрограммы</w:t>
      </w:r>
    </w:p>
    <w:p w:rsidR="00851810" w:rsidRPr="006F4456" w:rsidRDefault="00851810" w:rsidP="00851810">
      <w:pPr>
        <w:ind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2.1.Постановка проблемы и обоснование необходимости разработки подпрограммы.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Протяженность автомобильных дорог внутрипоселенческого пользования на 1 января </w:t>
      </w:r>
      <w:r w:rsidR="0021023F" w:rsidRPr="006F4456">
        <w:rPr>
          <w:rFonts w:ascii="Arial" w:hAnsi="Arial" w:cs="Arial"/>
          <w:lang w:val="ru-RU"/>
        </w:rPr>
        <w:t>2024 г</w:t>
      </w:r>
      <w:r w:rsidRPr="006F4456">
        <w:rPr>
          <w:rFonts w:ascii="Arial" w:hAnsi="Arial" w:cs="Arial"/>
          <w:lang w:val="ru-RU"/>
        </w:rPr>
        <w:t xml:space="preserve">ода   составляет 10 км (с. Бараит – 8.5 </w:t>
      </w:r>
      <w:proofErr w:type="gramStart"/>
      <w:r w:rsidRPr="006F4456">
        <w:rPr>
          <w:rFonts w:ascii="Arial" w:hAnsi="Arial" w:cs="Arial"/>
          <w:lang w:val="ru-RU"/>
        </w:rPr>
        <w:t>км.;</w:t>
      </w:r>
      <w:proofErr w:type="gramEnd"/>
      <w:r w:rsidRPr="006F4456">
        <w:rPr>
          <w:rFonts w:ascii="Arial" w:hAnsi="Arial" w:cs="Arial"/>
          <w:lang w:val="ru-RU"/>
        </w:rPr>
        <w:t xml:space="preserve">  д. Камчатка – 1,5 км.), в том числе с гравийным покрытием – 5.0 км., 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100 % автомобильных дорог эксплуатируются более 30 лет, следовательно, имеют недостаточные транспортно–эксплуатационные характеристики, так как </w:t>
      </w:r>
      <w:proofErr w:type="gramStart"/>
      <w:r w:rsidRPr="006F4456">
        <w:rPr>
          <w:rFonts w:ascii="Arial" w:hAnsi="Arial" w:cs="Arial"/>
          <w:lang w:val="ru-RU"/>
        </w:rPr>
        <w:t>нарушаются  нормативные</w:t>
      </w:r>
      <w:proofErr w:type="gramEnd"/>
      <w:r w:rsidRPr="006F4456">
        <w:rPr>
          <w:rFonts w:ascii="Arial" w:hAnsi="Arial" w:cs="Arial"/>
          <w:lang w:val="ru-RU"/>
        </w:rPr>
        <w:t xml:space="preserve"> сроки  на проведение текущего и  капитального ремонта дорог.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Несмотря на недостаточное финансирование, ежегодно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lastRenderedPageBreak/>
        <w:t xml:space="preserve">Требует постоянного </w:t>
      </w:r>
      <w:proofErr w:type="gramStart"/>
      <w:r w:rsidRPr="006F4456">
        <w:rPr>
          <w:rFonts w:ascii="Arial" w:hAnsi="Arial" w:cs="Arial"/>
          <w:lang w:val="ru-RU"/>
        </w:rPr>
        <w:t>внимания  работа</w:t>
      </w:r>
      <w:proofErr w:type="gramEnd"/>
      <w:r w:rsidRPr="006F4456">
        <w:rPr>
          <w:rFonts w:ascii="Arial" w:hAnsi="Arial" w:cs="Arial"/>
          <w:lang w:val="ru-RU"/>
        </w:rPr>
        <w:t xml:space="preserve"> по ремонту и обновлению дорожных знаков, чаще всего по причине бесхозяйственного  отношения жителей к элементам обустройства автомобильных дорог.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2.2. Основная цель, задачи, этапы и сроки выполнения подпрограммы, целевые индикаторы.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Цель подпрограммы – создание условий по обеспечению содержания и ремонта внутрипоселенческих дорог.</w:t>
      </w:r>
    </w:p>
    <w:p w:rsidR="00851810" w:rsidRPr="006F4456" w:rsidRDefault="00851810" w:rsidP="00851810">
      <w:pPr>
        <w:ind w:firstLine="567"/>
        <w:jc w:val="both"/>
        <w:rPr>
          <w:rFonts w:ascii="Arial" w:hAnsi="Arial" w:cs="Arial"/>
          <w:color w:val="FF0000"/>
          <w:lang w:val="ru-RU"/>
        </w:rPr>
      </w:pPr>
      <w:r w:rsidRPr="006F4456">
        <w:rPr>
          <w:rFonts w:ascii="Arial" w:hAnsi="Arial" w:cs="Arial"/>
          <w:lang w:val="ru-RU"/>
        </w:rPr>
        <w:t xml:space="preserve"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грейдирование), обеспечения содержания внутрипоселенческих дорог (расчистка дорог от снега, выкашивание травы на обочинах, грейдирование), обеспечения ремонта и (или) замены дорожных знаков. </w:t>
      </w:r>
    </w:p>
    <w:p w:rsidR="00851810" w:rsidRPr="006F4456" w:rsidRDefault="00851810" w:rsidP="00851810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2.3. Механизм реализации подпрограммы.</w:t>
      </w:r>
    </w:p>
    <w:p w:rsidR="00D11163" w:rsidRPr="006F4456" w:rsidRDefault="00D11163" w:rsidP="00D11163">
      <w:pPr>
        <w:ind w:left="-567" w:firstLine="567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lang w:val="ru-RU"/>
        </w:rPr>
        <w:t>Реализация подпрограммы выполняется по мере необходимости.</w:t>
      </w:r>
    </w:p>
    <w:p w:rsidR="00D11163" w:rsidRPr="006F4456" w:rsidRDefault="00D11163" w:rsidP="00D11163">
      <w:pPr>
        <w:ind w:left="-567" w:firstLine="567"/>
        <w:jc w:val="both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lang w:val="ru-RU"/>
        </w:rPr>
        <w:t xml:space="preserve">Реализация подпрограммы осуществляется в соответствии с действующими нормативно-правовыми актами Бараитского сельсовета, определяющими механизм реализации муниципальных программ, а также настоящего постановления. </w:t>
      </w:r>
    </w:p>
    <w:p w:rsidR="00D11163" w:rsidRPr="006F4456" w:rsidRDefault="00D11163" w:rsidP="00D11163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Управление реализацией подпрограммы, а так же отбор исполнителей отдельных мероприятий подпрограммы, осуществляет администрация </w:t>
      </w:r>
      <w:proofErr w:type="gramStart"/>
      <w:r w:rsidRPr="006F4456">
        <w:rPr>
          <w:rFonts w:ascii="Arial" w:hAnsi="Arial" w:cs="Arial"/>
          <w:lang w:val="ru-RU"/>
        </w:rPr>
        <w:t>Бараитского  сельсовета</w:t>
      </w:r>
      <w:proofErr w:type="gramEnd"/>
      <w:r w:rsidRPr="006F4456">
        <w:rPr>
          <w:rFonts w:ascii="Arial" w:hAnsi="Arial" w:cs="Arial"/>
          <w:lang w:val="ru-RU"/>
        </w:rPr>
        <w:t>.</w:t>
      </w:r>
    </w:p>
    <w:p w:rsidR="00D11163" w:rsidRPr="006F4456" w:rsidRDefault="00D11163" w:rsidP="00D11163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D11163" w:rsidRPr="006F4456" w:rsidRDefault="00D11163" w:rsidP="00D11163">
      <w:pPr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Критерии </w:t>
      </w:r>
      <w:proofErr w:type="gramStart"/>
      <w:r w:rsidRPr="006F4456">
        <w:rPr>
          <w:rFonts w:ascii="Arial" w:hAnsi="Arial" w:cs="Arial"/>
          <w:lang w:val="ru-RU"/>
        </w:rPr>
        <w:t>отбора  для</w:t>
      </w:r>
      <w:proofErr w:type="gramEnd"/>
      <w:r w:rsidRPr="006F4456">
        <w:rPr>
          <w:rFonts w:ascii="Arial" w:hAnsi="Arial" w:cs="Arial"/>
          <w:lang w:val="ru-RU"/>
        </w:rPr>
        <w:t xml:space="preserve"> реализации подпрограммы определены в п.2.1.</w:t>
      </w:r>
    </w:p>
    <w:p w:rsidR="00D11163" w:rsidRPr="006F4456" w:rsidRDefault="00D11163" w:rsidP="00D11163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Критерием выбора исполнителей предоставления услуг, при выполнении отдельных мероприятий подпрограммы осуществляется, посредством </w:t>
      </w:r>
      <w:proofErr w:type="gramStart"/>
      <w:r w:rsidRPr="006F4456">
        <w:rPr>
          <w:rFonts w:ascii="Arial" w:hAnsi="Arial" w:cs="Arial"/>
          <w:lang w:val="ru-RU"/>
        </w:rPr>
        <w:t>размещения  муниципального</w:t>
      </w:r>
      <w:proofErr w:type="gramEnd"/>
      <w:r w:rsidRPr="006F4456">
        <w:rPr>
          <w:rFonts w:ascii="Arial" w:hAnsi="Arial" w:cs="Arial"/>
          <w:lang w:val="ru-RU"/>
        </w:rPr>
        <w:t xml:space="preserve"> заказа на поставки товаров, выполнение работ в соответствии с действующим законодательством РФ.</w:t>
      </w:r>
      <w:r w:rsidRPr="006F4456">
        <w:rPr>
          <w:rFonts w:ascii="Arial" w:hAnsi="Arial" w:cs="Arial"/>
          <w:lang w:val="ru-RU"/>
        </w:rPr>
        <w:tab/>
      </w:r>
    </w:p>
    <w:p w:rsidR="00D11163" w:rsidRPr="006F4456" w:rsidRDefault="00D11163" w:rsidP="00D11163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D11163" w:rsidRPr="006F4456" w:rsidRDefault="00D11163" w:rsidP="00D11163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Контроль за целевым использованием средств бюджета осуществляется путем ведения бухгалтерией сельсовета ежеквартальной отчетности, а также годового отчета. </w:t>
      </w:r>
    </w:p>
    <w:p w:rsidR="00851810" w:rsidRPr="006F4456" w:rsidRDefault="00851810" w:rsidP="00BF2D68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2.4. Управление подпрограммой и контроль за ходом ее реализации.</w:t>
      </w:r>
    </w:p>
    <w:p w:rsidR="00851810" w:rsidRPr="006F4456" w:rsidRDefault="00851810" w:rsidP="00851810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Управление подпрограммой осуществляет администрация Бараитского сельсовета. </w:t>
      </w:r>
      <w:proofErr w:type="gramStart"/>
      <w:r w:rsidRPr="006F4456">
        <w:rPr>
          <w:rFonts w:ascii="Arial" w:hAnsi="Arial" w:cs="Arial"/>
          <w:lang w:val="ru-RU"/>
        </w:rPr>
        <w:t>Контроль  за</w:t>
      </w:r>
      <w:proofErr w:type="gramEnd"/>
      <w:r w:rsidRPr="006F4456">
        <w:rPr>
          <w:rFonts w:ascii="Arial" w:hAnsi="Arial" w:cs="Arial"/>
          <w:lang w:val="ru-RU"/>
        </w:rPr>
        <w:t xml:space="preserve"> ходом реализации подпрограммы осуществляет глава  Бараитского сельсовета.</w:t>
      </w:r>
    </w:p>
    <w:p w:rsidR="00851810" w:rsidRPr="006F4456" w:rsidRDefault="00851810" w:rsidP="00851810">
      <w:pPr>
        <w:ind w:left="-567" w:firstLine="567"/>
        <w:jc w:val="center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b/>
          <w:lang w:val="ru-RU"/>
        </w:rPr>
        <w:t>2.5. Оценка социально – экономической эффективности</w:t>
      </w:r>
      <w:r w:rsidRPr="006F4456">
        <w:rPr>
          <w:rFonts w:ascii="Arial" w:hAnsi="Arial" w:cs="Arial"/>
          <w:lang w:val="ru-RU"/>
        </w:rPr>
        <w:t>.</w:t>
      </w:r>
    </w:p>
    <w:p w:rsidR="00851810" w:rsidRPr="006F4456" w:rsidRDefault="00851810" w:rsidP="00851810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851810" w:rsidRPr="006F4456" w:rsidRDefault="00851810" w:rsidP="00851810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2.6. Мероприятия подпрограммы</w:t>
      </w:r>
    </w:p>
    <w:p w:rsidR="00851810" w:rsidRPr="006F4456" w:rsidRDefault="00851810" w:rsidP="00711842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Перечень мероприятий подпрограммы представлен в приложении №2 к подпрограмме.</w:t>
      </w:r>
    </w:p>
    <w:p w:rsidR="00851810" w:rsidRPr="006F4456" w:rsidRDefault="00851810" w:rsidP="00851810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6F4456">
        <w:rPr>
          <w:rFonts w:ascii="Arial" w:hAnsi="Arial" w:cs="Arial"/>
          <w:b/>
          <w:lang w:val="ru-RU"/>
        </w:rPr>
        <w:t>2.7. Обоснование финансовых, материальных и трудовых ресурсов с указанием источников финансирования.</w:t>
      </w:r>
    </w:p>
    <w:p w:rsidR="00851810" w:rsidRPr="006F4456" w:rsidRDefault="00851810" w:rsidP="00851810">
      <w:pPr>
        <w:ind w:left="-567" w:firstLine="567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Выполнение мероприятий будет осуществляться за счет средств бюджета Бараитского сельсовета, а также целевых поступлений в местный бюджет.</w:t>
      </w:r>
    </w:p>
    <w:p w:rsidR="00851810" w:rsidRPr="006F4456" w:rsidRDefault="00851810" w:rsidP="00851810">
      <w:pPr>
        <w:ind w:left="-567" w:firstLine="567"/>
        <w:jc w:val="both"/>
        <w:rPr>
          <w:rFonts w:ascii="Arial" w:hAnsi="Arial" w:cs="Arial"/>
          <w:color w:val="FF0000"/>
          <w:lang w:val="ru-RU"/>
        </w:rPr>
      </w:pPr>
      <w:r w:rsidRPr="006F4456">
        <w:rPr>
          <w:rFonts w:ascii="Arial" w:hAnsi="Arial" w:cs="Arial"/>
          <w:lang w:val="ru-RU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851810" w:rsidRPr="006F4456" w:rsidRDefault="00851810" w:rsidP="00851810">
      <w:pPr>
        <w:autoSpaceDE w:val="0"/>
        <w:autoSpaceDN w:val="0"/>
        <w:adjustRightInd w:val="0"/>
        <w:ind w:left="9781" w:firstLine="567"/>
        <w:jc w:val="both"/>
        <w:rPr>
          <w:rFonts w:ascii="Arial" w:hAnsi="Arial" w:cs="Arial"/>
          <w:lang w:val="ru-RU"/>
        </w:rPr>
      </w:pPr>
    </w:p>
    <w:p w:rsidR="00851810" w:rsidRPr="006F4456" w:rsidRDefault="00851810" w:rsidP="00851810">
      <w:pPr>
        <w:autoSpaceDE w:val="0"/>
        <w:autoSpaceDN w:val="0"/>
        <w:adjustRightInd w:val="0"/>
        <w:ind w:left="9781" w:firstLine="567"/>
        <w:jc w:val="both"/>
        <w:rPr>
          <w:rFonts w:ascii="Arial" w:hAnsi="Arial" w:cs="Arial"/>
          <w:lang w:val="ru-RU"/>
        </w:rPr>
        <w:sectPr w:rsidR="00851810" w:rsidRPr="006F4456" w:rsidSect="000604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810" w:rsidRPr="006F4456" w:rsidRDefault="00851810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lastRenderedPageBreak/>
        <w:t>Приложение № 1</w:t>
      </w:r>
    </w:p>
    <w:p w:rsidR="00851810" w:rsidRPr="006F4456" w:rsidRDefault="00851810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t>к</w:t>
      </w:r>
      <w:proofErr w:type="gramEnd"/>
      <w:r w:rsidRPr="006F4456">
        <w:rPr>
          <w:rFonts w:ascii="Arial" w:hAnsi="Arial" w:cs="Arial"/>
          <w:lang w:val="ru-RU"/>
        </w:rPr>
        <w:t xml:space="preserve"> подпрограмме 2 «Содержание и ремонт  внутри поселенческих дорог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годы», реализуемой в рамках программы «Жизнеобеспечение территории Бараитского сельсовета на 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  </w:t>
      </w:r>
    </w:p>
    <w:p w:rsidR="00851810" w:rsidRPr="006F4456" w:rsidRDefault="00851810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851810" w:rsidRPr="006F4456" w:rsidRDefault="00851810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851810" w:rsidRPr="006F4456" w:rsidRDefault="00851810" w:rsidP="0085181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proofErr w:type="spellStart"/>
      <w:r w:rsidRPr="006F4456">
        <w:rPr>
          <w:rFonts w:ascii="Arial" w:hAnsi="Arial" w:cs="Arial"/>
        </w:rPr>
        <w:t>Перечень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целевых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индикаторов</w:t>
      </w:r>
      <w:proofErr w:type="spellEnd"/>
      <w:r w:rsidRPr="006F4456">
        <w:rPr>
          <w:rFonts w:ascii="Arial" w:hAnsi="Arial" w:cs="Arial"/>
        </w:rPr>
        <w:t xml:space="preserve"> </w:t>
      </w:r>
      <w:proofErr w:type="spellStart"/>
      <w:r w:rsidRPr="006F4456">
        <w:rPr>
          <w:rFonts w:ascii="Arial" w:hAnsi="Arial" w:cs="Arial"/>
        </w:rPr>
        <w:t>подпрограммы</w:t>
      </w:r>
      <w:proofErr w:type="spellEnd"/>
      <w:r w:rsidRPr="006F4456">
        <w:rPr>
          <w:rFonts w:ascii="Arial" w:hAnsi="Arial" w:cs="Arial"/>
        </w:rPr>
        <w:t>.</w:t>
      </w:r>
    </w:p>
    <w:p w:rsidR="00851810" w:rsidRPr="006F4456" w:rsidRDefault="00851810" w:rsidP="008518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851810" w:rsidRPr="006F4456" w:rsidTr="00060435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proofErr w:type="gramStart"/>
            <w:r w:rsidRPr="006F4456">
              <w:rPr>
                <w:lang w:eastAsia="en-US"/>
              </w:rPr>
              <w:t xml:space="preserve">№  </w:t>
            </w:r>
            <w:r w:rsidRPr="006F4456">
              <w:rPr>
                <w:lang w:eastAsia="en-US"/>
              </w:rPr>
              <w:br/>
              <w:t>п</w:t>
            </w:r>
            <w:proofErr w:type="gramEnd"/>
            <w:r w:rsidRPr="006F4456">
              <w:rPr>
                <w:lang w:eastAsia="en-US"/>
              </w:rPr>
              <w:t>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Цель,    </w:t>
            </w:r>
            <w:r w:rsidRPr="006F4456">
              <w:rPr>
                <w:lang w:eastAsia="en-US"/>
              </w:rPr>
              <w:br/>
              <w:t xml:space="preserve">целевые индикаторы </w:t>
            </w:r>
            <w:r w:rsidRPr="006F4456"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Единица</w:t>
            </w:r>
            <w:r w:rsidRPr="006F4456"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Источник </w:t>
            </w:r>
            <w:r w:rsidRPr="006F4456"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Второй год планового периода</w:t>
            </w:r>
          </w:p>
        </w:tc>
      </w:tr>
      <w:tr w:rsidR="00851810" w:rsidRPr="004F7CE9" w:rsidTr="00060435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Цель подпрограммы: </w:t>
            </w:r>
            <w:r w:rsidRPr="006F4456">
              <w:t>создание условий по обеспечению содержанию и ремонту автомобильных дорог общего пользования местного значения</w:t>
            </w:r>
          </w:p>
        </w:tc>
      </w:tr>
      <w:tr w:rsidR="00851810" w:rsidRPr="006F4456" w:rsidTr="00060435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Целевой индикатор 1:</w:t>
            </w:r>
          </w:p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6F4456">
              <w:rPr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20%</w:t>
            </w:r>
          </w:p>
        </w:tc>
      </w:tr>
      <w:tr w:rsidR="00851810" w:rsidRPr="006F4456" w:rsidTr="00060435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Целевой индикатор 2:  увеличение на 5% количества дорог,</w:t>
            </w:r>
            <w:r w:rsidR="00F33BC9" w:rsidRPr="006F4456">
              <w:rPr>
                <w:lang w:eastAsia="en-US"/>
              </w:rPr>
              <w:t xml:space="preserve"> </w:t>
            </w:r>
            <w:r w:rsidRPr="006F4456">
              <w:rPr>
                <w:lang w:eastAsia="en-US"/>
              </w:rPr>
              <w:t>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 w:rsidRPr="006F4456">
              <w:rPr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10" w:rsidRPr="006F4456" w:rsidRDefault="00851810" w:rsidP="000604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6F4456">
              <w:rPr>
                <w:lang w:eastAsia="en-US"/>
              </w:rPr>
              <w:t>25%</w:t>
            </w:r>
          </w:p>
        </w:tc>
      </w:tr>
    </w:tbl>
    <w:p w:rsidR="00711842" w:rsidRPr="006F4456" w:rsidRDefault="00851810" w:rsidP="00851810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F4456">
        <w:rPr>
          <w:sz w:val="28"/>
          <w:szCs w:val="28"/>
        </w:rPr>
        <w:t xml:space="preserve">      </w:t>
      </w:r>
    </w:p>
    <w:p w:rsidR="00711842" w:rsidRPr="006F4456" w:rsidRDefault="00711842" w:rsidP="0071184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851810" w:rsidRPr="006F4456" w:rsidRDefault="00442DAB" w:rsidP="0013582D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>Глава</w:t>
      </w:r>
      <w:r w:rsidR="0013582D" w:rsidRPr="006F4456">
        <w:rPr>
          <w:rFonts w:ascii="Arial" w:hAnsi="Arial" w:cs="Arial"/>
          <w:lang w:val="ru-RU"/>
        </w:rPr>
        <w:tab/>
      </w:r>
      <w:r w:rsidR="0013582D" w:rsidRPr="006F4456">
        <w:rPr>
          <w:rFonts w:ascii="Arial" w:hAnsi="Arial" w:cs="Arial"/>
          <w:lang w:val="ru-RU"/>
        </w:rPr>
        <w:tab/>
        <w:t xml:space="preserve">                                                                                                                                                   </w:t>
      </w:r>
      <w:r w:rsidRPr="006F4456">
        <w:rPr>
          <w:rFonts w:ascii="Arial" w:hAnsi="Arial" w:cs="Arial"/>
          <w:lang w:val="ru-RU"/>
        </w:rPr>
        <w:t>А. Н. Карпенко</w:t>
      </w:r>
    </w:p>
    <w:p w:rsidR="0013582D" w:rsidRDefault="0013582D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6F4456" w:rsidRDefault="006F4456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6F4456" w:rsidRDefault="006F4456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6F4456" w:rsidRPr="006F4456" w:rsidRDefault="006F4456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13582D" w:rsidRPr="006F4456" w:rsidRDefault="0013582D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</w:p>
    <w:p w:rsidR="00851810" w:rsidRPr="006F4456" w:rsidRDefault="00851810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r w:rsidRPr="006F4456">
        <w:rPr>
          <w:rFonts w:ascii="Arial" w:hAnsi="Arial" w:cs="Arial"/>
          <w:lang w:val="ru-RU"/>
        </w:rPr>
        <w:t xml:space="preserve">Приложение № 2 </w:t>
      </w:r>
    </w:p>
    <w:p w:rsidR="00851810" w:rsidRPr="006F4456" w:rsidRDefault="00851810" w:rsidP="00851810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lang w:val="ru-RU"/>
        </w:rPr>
      </w:pPr>
      <w:proofErr w:type="gramStart"/>
      <w:r w:rsidRPr="006F4456">
        <w:rPr>
          <w:rFonts w:ascii="Arial" w:hAnsi="Arial" w:cs="Arial"/>
          <w:lang w:val="ru-RU"/>
        </w:rPr>
        <w:lastRenderedPageBreak/>
        <w:t>к</w:t>
      </w:r>
      <w:proofErr w:type="gramEnd"/>
      <w:r w:rsidRPr="006F4456">
        <w:rPr>
          <w:rFonts w:ascii="Arial" w:hAnsi="Arial" w:cs="Arial"/>
          <w:lang w:val="ru-RU"/>
        </w:rPr>
        <w:t xml:space="preserve"> подпрограмме 2 «Содержание и ремонт  внутри поселенческих дорог Бараитского сельсовета на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годы», реализуемой в рамках программы «Жизнеобеспечение территории Бараитского сельсовета на  </w:t>
      </w:r>
      <w:r w:rsidR="00EA72E0" w:rsidRPr="006F4456">
        <w:rPr>
          <w:rFonts w:ascii="Arial" w:hAnsi="Arial" w:cs="Arial"/>
          <w:lang w:val="ru-RU"/>
        </w:rPr>
        <w:t>202</w:t>
      </w:r>
      <w:r w:rsidR="0021023F" w:rsidRPr="006F4456">
        <w:rPr>
          <w:rFonts w:ascii="Arial" w:hAnsi="Arial" w:cs="Arial"/>
          <w:lang w:val="ru-RU"/>
        </w:rPr>
        <w:t>5</w:t>
      </w:r>
      <w:r w:rsidR="00EA72E0" w:rsidRPr="006F4456">
        <w:rPr>
          <w:rFonts w:ascii="Arial" w:hAnsi="Arial" w:cs="Arial"/>
          <w:lang w:val="ru-RU"/>
        </w:rPr>
        <w:t>-202</w:t>
      </w:r>
      <w:r w:rsidR="0021023F" w:rsidRPr="006F4456">
        <w:rPr>
          <w:rFonts w:ascii="Arial" w:hAnsi="Arial" w:cs="Arial"/>
          <w:lang w:val="ru-RU"/>
        </w:rPr>
        <w:t>7</w:t>
      </w:r>
      <w:r w:rsidRPr="006F4456">
        <w:rPr>
          <w:rFonts w:ascii="Arial" w:hAnsi="Arial" w:cs="Arial"/>
          <w:lang w:val="ru-RU"/>
        </w:rPr>
        <w:t xml:space="preserve"> годы»  </w:t>
      </w:r>
    </w:p>
    <w:p w:rsidR="00851810" w:rsidRPr="006F4456" w:rsidRDefault="00851810" w:rsidP="00851810">
      <w:pPr>
        <w:jc w:val="center"/>
        <w:outlineLvl w:val="0"/>
        <w:rPr>
          <w:rFonts w:ascii="Arial" w:hAnsi="Arial" w:cs="Arial"/>
          <w:lang w:val="ru-RU"/>
        </w:rPr>
      </w:pPr>
      <w:proofErr w:type="spellStart"/>
      <w:r w:rsidRPr="006F4456">
        <w:rPr>
          <w:rFonts w:ascii="Arial" w:hAnsi="Arial" w:cs="Arial"/>
        </w:rPr>
        <w:t>Пе</w:t>
      </w:r>
      <w:r w:rsidR="00BF2D68" w:rsidRPr="006F4456">
        <w:rPr>
          <w:rFonts w:ascii="Arial" w:hAnsi="Arial" w:cs="Arial"/>
        </w:rPr>
        <w:t>речень</w:t>
      </w:r>
      <w:proofErr w:type="spellEnd"/>
      <w:r w:rsidR="00BF2D68" w:rsidRPr="006F4456">
        <w:rPr>
          <w:rFonts w:ascii="Arial" w:hAnsi="Arial" w:cs="Arial"/>
        </w:rPr>
        <w:t xml:space="preserve"> </w:t>
      </w:r>
      <w:proofErr w:type="spellStart"/>
      <w:r w:rsidR="00BF2D68" w:rsidRPr="006F4456">
        <w:rPr>
          <w:rFonts w:ascii="Arial" w:hAnsi="Arial" w:cs="Arial"/>
        </w:rPr>
        <w:t>мероприятий</w:t>
      </w:r>
      <w:proofErr w:type="spellEnd"/>
      <w:r w:rsidR="00BF2D68" w:rsidRPr="006F4456">
        <w:rPr>
          <w:rFonts w:ascii="Arial" w:hAnsi="Arial" w:cs="Arial"/>
        </w:rPr>
        <w:t xml:space="preserve"> </w:t>
      </w:r>
      <w:proofErr w:type="spellStart"/>
      <w:r w:rsidR="00BF2D68" w:rsidRPr="006F4456">
        <w:rPr>
          <w:rFonts w:ascii="Arial" w:hAnsi="Arial" w:cs="Arial"/>
        </w:rPr>
        <w:t>подпрограммы</w:t>
      </w:r>
      <w:proofErr w:type="spellEnd"/>
    </w:p>
    <w:p w:rsidR="00BF2D68" w:rsidRPr="006F4456" w:rsidRDefault="00BF2D68" w:rsidP="00851810">
      <w:pPr>
        <w:jc w:val="center"/>
        <w:outlineLvl w:val="0"/>
        <w:rPr>
          <w:rFonts w:ascii="Arial" w:hAnsi="Arial" w:cs="Arial"/>
          <w:lang w:val="ru-RU"/>
        </w:rPr>
      </w:pPr>
    </w:p>
    <w:tbl>
      <w:tblPr>
        <w:tblW w:w="15322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708"/>
        <w:gridCol w:w="708"/>
        <w:gridCol w:w="709"/>
        <w:gridCol w:w="1418"/>
        <w:gridCol w:w="630"/>
        <w:gridCol w:w="1348"/>
        <w:gridCol w:w="69"/>
        <w:gridCol w:w="1417"/>
        <w:gridCol w:w="1276"/>
        <w:gridCol w:w="1207"/>
        <w:gridCol w:w="2265"/>
      </w:tblGrid>
      <w:tr w:rsidR="00851810" w:rsidRPr="006F4456" w:rsidTr="0013582D">
        <w:trPr>
          <w:trHeight w:val="675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программы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</w:t>
            </w:r>
            <w:proofErr w:type="spellEnd"/>
          </w:p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ГРБС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Код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бюджетной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классификации</w:t>
            </w:r>
            <w:proofErr w:type="spellEnd"/>
          </w:p>
        </w:tc>
        <w:tc>
          <w:tcPr>
            <w:tcW w:w="5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годы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Ожидаемый результат</w:t>
            </w:r>
          </w:p>
          <w:p w:rsidR="00851810" w:rsidRPr="006F4456" w:rsidRDefault="00851810" w:rsidP="0006043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от реализации подпрограммного мероприятия </w:t>
            </w:r>
          </w:p>
          <w:p w:rsidR="00851810" w:rsidRPr="006F4456" w:rsidRDefault="00851810" w:rsidP="0006043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натуральном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выражении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851810" w:rsidRPr="006F4456" w:rsidTr="0013582D">
        <w:trPr>
          <w:trHeight w:val="1354"/>
          <w:jc w:val="center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очередной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финансовый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442DAB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2024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442DAB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r w:rsidR="00851810" w:rsidRPr="006F4456">
              <w:rPr>
                <w:rFonts w:ascii="Arial" w:hAnsi="Arial" w:cs="Arial"/>
                <w:sz w:val="20"/>
                <w:szCs w:val="20"/>
                <w:lang w:eastAsia="ru-RU"/>
              </w:rPr>
              <w:t>ервый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2025</w:t>
            </w:r>
            <w:r w:rsidR="00851810"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1810"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  <w:proofErr w:type="spellEnd"/>
            <w:r w:rsidR="00851810"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1810"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планового</w:t>
            </w:r>
            <w:proofErr w:type="spellEnd"/>
            <w:r w:rsidR="00851810"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1810"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периода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второй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442DAB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2026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планового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периода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Итого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  <w:lang w:eastAsia="ru-RU"/>
              </w:rPr>
              <w:t>период</w:t>
            </w:r>
            <w:proofErr w:type="spellEnd"/>
            <w:r w:rsidR="00442DAB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2024-2026 годов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51810" w:rsidRPr="004F7CE9" w:rsidTr="0013582D">
        <w:trPr>
          <w:trHeight w:val="360"/>
          <w:jc w:val="center"/>
        </w:trPr>
        <w:tc>
          <w:tcPr>
            <w:tcW w:w="15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10" w:rsidRPr="006F4456" w:rsidRDefault="00851810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Цель: </w:t>
            </w: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создание условий по обеспечению содержанию и ремонту автомобильных дорог общего пользования местного значения</w:t>
            </w:r>
          </w:p>
        </w:tc>
      </w:tr>
      <w:tr w:rsidR="0021614E" w:rsidRPr="006F4456" w:rsidTr="0013582D">
        <w:trPr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E" w:rsidRPr="006F4456" w:rsidRDefault="0021614E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Задача </w:t>
            </w:r>
            <w:r w:rsidR="00F33BC9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  <w:p w:rsidR="0021614E" w:rsidRPr="006F4456" w:rsidRDefault="0013582D" w:rsidP="00060435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14E" w:rsidRPr="006F4456" w:rsidRDefault="0021614E" w:rsidP="00D85E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Администрация Бараитского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14E" w:rsidRPr="006F4456" w:rsidRDefault="0021614E" w:rsidP="00EA72E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14E" w:rsidRPr="006F4456" w:rsidRDefault="0021614E" w:rsidP="00EA72E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14E" w:rsidRPr="006F4456" w:rsidRDefault="0021614E" w:rsidP="0013582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01200</w:t>
            </w:r>
            <w:r w:rsidR="0013582D" w:rsidRPr="006F4456">
              <w:rPr>
                <w:rFonts w:ascii="Arial" w:hAnsi="Arial" w:cs="Arial"/>
                <w:sz w:val="20"/>
                <w:szCs w:val="20"/>
                <w:lang w:val="ru-RU"/>
              </w:rPr>
              <w:t>81070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14E" w:rsidRPr="006F4456" w:rsidRDefault="0021614E" w:rsidP="00EA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14E" w:rsidRPr="006F4456" w:rsidRDefault="0021023F" w:rsidP="00EA72E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923,7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14E" w:rsidRPr="006F4456" w:rsidRDefault="0021023F" w:rsidP="00EA72E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923,7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14E" w:rsidRPr="006F4456" w:rsidRDefault="0021023F" w:rsidP="00EA72E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923,7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14E" w:rsidRPr="006F4456" w:rsidRDefault="0021023F" w:rsidP="00EA72E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2 771,1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4E" w:rsidRPr="006F4456" w:rsidRDefault="0021614E" w:rsidP="008C27FE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Содержание дорог</w:t>
            </w:r>
          </w:p>
        </w:tc>
      </w:tr>
      <w:tr w:rsidR="0013582D" w:rsidRPr="006F4456" w:rsidTr="0013582D">
        <w:trPr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2D" w:rsidRPr="006F4456" w:rsidRDefault="0013582D" w:rsidP="0010039B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Задача 2</w:t>
            </w:r>
          </w:p>
          <w:p w:rsidR="0013582D" w:rsidRPr="006F4456" w:rsidRDefault="0013582D" w:rsidP="0013582D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содержания ремонта дорог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2D" w:rsidRPr="006F4456" w:rsidRDefault="0013582D" w:rsidP="00100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Администрация</w:t>
            </w:r>
            <w:proofErr w:type="spellEnd"/>
            <w:r w:rsidRPr="006F4456">
              <w:rPr>
                <w:rFonts w:ascii="Arial" w:hAnsi="Arial" w:cs="Arial"/>
                <w:sz w:val="20"/>
                <w:szCs w:val="20"/>
              </w:rPr>
              <w:t xml:space="preserve"> Бараитского </w:t>
            </w:r>
            <w:proofErr w:type="spellStart"/>
            <w:r w:rsidRPr="006F4456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2D" w:rsidRPr="006F4456" w:rsidRDefault="0013582D" w:rsidP="0010039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2D" w:rsidRPr="006F4456" w:rsidRDefault="0013582D" w:rsidP="0010039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2D" w:rsidRPr="006F4456" w:rsidRDefault="0013582D" w:rsidP="0010039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0120086010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2D" w:rsidRPr="006F4456" w:rsidRDefault="0013582D" w:rsidP="00100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2D" w:rsidRPr="006F4456" w:rsidRDefault="0021023F" w:rsidP="0010039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2D" w:rsidRPr="006F4456" w:rsidRDefault="0021023F" w:rsidP="0010039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82D" w:rsidRPr="006F4456" w:rsidRDefault="0021023F" w:rsidP="0010039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/>
              </w:rPr>
              <w:t>452,2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2D" w:rsidRPr="006F4456" w:rsidRDefault="00442DAB" w:rsidP="0021023F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  <w:r w:rsidR="0021023F"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 303,5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82D" w:rsidRPr="006F4456" w:rsidRDefault="0013582D" w:rsidP="0010039B">
            <w:pPr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F4456">
              <w:rPr>
                <w:rFonts w:ascii="Arial" w:hAnsi="Arial" w:cs="Arial"/>
                <w:sz w:val="20"/>
                <w:szCs w:val="20"/>
                <w:lang w:val="ru-RU" w:eastAsia="ru-RU"/>
              </w:rPr>
              <w:t>Содержание дорог</w:t>
            </w:r>
          </w:p>
        </w:tc>
      </w:tr>
    </w:tbl>
    <w:p w:rsidR="00F33BC9" w:rsidRPr="006F4456" w:rsidRDefault="00F33BC9" w:rsidP="0021614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33BC9" w:rsidRPr="006F4456" w:rsidRDefault="00F33BC9" w:rsidP="0021614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33BC9" w:rsidRPr="006F4456" w:rsidRDefault="00442DAB" w:rsidP="0021614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F4456">
        <w:rPr>
          <w:sz w:val="24"/>
          <w:szCs w:val="24"/>
        </w:rPr>
        <w:t>Глава</w:t>
      </w:r>
      <w:r w:rsidR="0013582D" w:rsidRPr="006F4456">
        <w:rPr>
          <w:sz w:val="24"/>
          <w:szCs w:val="24"/>
        </w:rPr>
        <w:tab/>
      </w:r>
      <w:r w:rsidR="0013582D" w:rsidRPr="006F4456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</w:t>
      </w:r>
      <w:r w:rsidRPr="006F4456">
        <w:rPr>
          <w:sz w:val="24"/>
          <w:szCs w:val="24"/>
        </w:rPr>
        <w:t>А. Н. Карпенко</w:t>
      </w:r>
    </w:p>
    <w:p w:rsidR="00F33BC9" w:rsidRPr="006F4456" w:rsidRDefault="00F33BC9" w:rsidP="0021614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33BC9" w:rsidRPr="006F4456" w:rsidRDefault="00F33BC9" w:rsidP="0021614E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F33BC9" w:rsidRPr="006F4456" w:rsidSect="00CF1F4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5DB3"/>
    <w:multiLevelType w:val="hybridMultilevel"/>
    <w:tmpl w:val="285A7C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4FC5"/>
    <w:multiLevelType w:val="hybridMultilevel"/>
    <w:tmpl w:val="74F4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26CA"/>
    <w:multiLevelType w:val="hybridMultilevel"/>
    <w:tmpl w:val="55446D26"/>
    <w:lvl w:ilvl="0" w:tplc="19D20A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06B6E"/>
    <w:multiLevelType w:val="hybridMultilevel"/>
    <w:tmpl w:val="F12CC052"/>
    <w:lvl w:ilvl="0" w:tplc="EA10E9C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42171"/>
    <w:multiLevelType w:val="hybridMultilevel"/>
    <w:tmpl w:val="F3023DFE"/>
    <w:lvl w:ilvl="0" w:tplc="2F68387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12F0"/>
    <w:multiLevelType w:val="hybridMultilevel"/>
    <w:tmpl w:val="C9BA8270"/>
    <w:lvl w:ilvl="0" w:tplc="AF9EF45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01"/>
    <w:rsid w:val="00007100"/>
    <w:rsid w:val="00053689"/>
    <w:rsid w:val="00060435"/>
    <w:rsid w:val="00080EF4"/>
    <w:rsid w:val="00090E48"/>
    <w:rsid w:val="00095BAB"/>
    <w:rsid w:val="000A6AF5"/>
    <w:rsid w:val="000B297C"/>
    <w:rsid w:val="000C5A52"/>
    <w:rsid w:val="0010039B"/>
    <w:rsid w:val="00133918"/>
    <w:rsid w:val="0013582D"/>
    <w:rsid w:val="0014069C"/>
    <w:rsid w:val="00176188"/>
    <w:rsid w:val="00185248"/>
    <w:rsid w:val="001A4A1B"/>
    <w:rsid w:val="001A5376"/>
    <w:rsid w:val="001E0890"/>
    <w:rsid w:val="0021023F"/>
    <w:rsid w:val="0021614E"/>
    <w:rsid w:val="00220CE9"/>
    <w:rsid w:val="00222246"/>
    <w:rsid w:val="002309A3"/>
    <w:rsid w:val="00251C83"/>
    <w:rsid w:val="00290A97"/>
    <w:rsid w:val="002F1E7E"/>
    <w:rsid w:val="003012DE"/>
    <w:rsid w:val="00336B60"/>
    <w:rsid w:val="00383CAA"/>
    <w:rsid w:val="003A4573"/>
    <w:rsid w:val="003B0666"/>
    <w:rsid w:val="003F3B23"/>
    <w:rsid w:val="004347FB"/>
    <w:rsid w:val="004401AE"/>
    <w:rsid w:val="00442DAB"/>
    <w:rsid w:val="004432F8"/>
    <w:rsid w:val="00457457"/>
    <w:rsid w:val="004B57F5"/>
    <w:rsid w:val="004F7CE9"/>
    <w:rsid w:val="00512D88"/>
    <w:rsid w:val="0055171C"/>
    <w:rsid w:val="005746CE"/>
    <w:rsid w:val="005B3947"/>
    <w:rsid w:val="005B6305"/>
    <w:rsid w:val="005C0725"/>
    <w:rsid w:val="005F0935"/>
    <w:rsid w:val="00640332"/>
    <w:rsid w:val="00660781"/>
    <w:rsid w:val="006609CC"/>
    <w:rsid w:val="006B0B96"/>
    <w:rsid w:val="006E0818"/>
    <w:rsid w:val="006F4456"/>
    <w:rsid w:val="00711842"/>
    <w:rsid w:val="0072799A"/>
    <w:rsid w:val="00744A05"/>
    <w:rsid w:val="00773119"/>
    <w:rsid w:val="007A2296"/>
    <w:rsid w:val="007B7C0A"/>
    <w:rsid w:val="007F076B"/>
    <w:rsid w:val="00817A1A"/>
    <w:rsid w:val="00820393"/>
    <w:rsid w:val="00851810"/>
    <w:rsid w:val="00883166"/>
    <w:rsid w:val="00884D32"/>
    <w:rsid w:val="008A3C0B"/>
    <w:rsid w:val="008B445D"/>
    <w:rsid w:val="008C27FE"/>
    <w:rsid w:val="008D0116"/>
    <w:rsid w:val="008D46B3"/>
    <w:rsid w:val="00932503"/>
    <w:rsid w:val="00941EE4"/>
    <w:rsid w:val="00944709"/>
    <w:rsid w:val="00974BFE"/>
    <w:rsid w:val="009C0FF2"/>
    <w:rsid w:val="009D14F5"/>
    <w:rsid w:val="009D6D08"/>
    <w:rsid w:val="00A16E7E"/>
    <w:rsid w:val="00A51856"/>
    <w:rsid w:val="00A7565E"/>
    <w:rsid w:val="00A761D9"/>
    <w:rsid w:val="00A90A25"/>
    <w:rsid w:val="00AA711D"/>
    <w:rsid w:val="00AE08D0"/>
    <w:rsid w:val="00B25F91"/>
    <w:rsid w:val="00B46EB5"/>
    <w:rsid w:val="00B66B72"/>
    <w:rsid w:val="00B96B47"/>
    <w:rsid w:val="00BB4F9C"/>
    <w:rsid w:val="00BC0B9E"/>
    <w:rsid w:val="00BF2D68"/>
    <w:rsid w:val="00C02A8F"/>
    <w:rsid w:val="00C61F05"/>
    <w:rsid w:val="00C63B01"/>
    <w:rsid w:val="00C67C5A"/>
    <w:rsid w:val="00C7655B"/>
    <w:rsid w:val="00C92E7A"/>
    <w:rsid w:val="00CC2EA2"/>
    <w:rsid w:val="00CF1F46"/>
    <w:rsid w:val="00D00F61"/>
    <w:rsid w:val="00D11163"/>
    <w:rsid w:val="00D225AE"/>
    <w:rsid w:val="00D22F51"/>
    <w:rsid w:val="00D30A50"/>
    <w:rsid w:val="00D34002"/>
    <w:rsid w:val="00D541E1"/>
    <w:rsid w:val="00D85EDD"/>
    <w:rsid w:val="00DB6DC0"/>
    <w:rsid w:val="00DC38C5"/>
    <w:rsid w:val="00DD0466"/>
    <w:rsid w:val="00DD621A"/>
    <w:rsid w:val="00DF0D09"/>
    <w:rsid w:val="00E07E5E"/>
    <w:rsid w:val="00E12C7C"/>
    <w:rsid w:val="00E21363"/>
    <w:rsid w:val="00E2143B"/>
    <w:rsid w:val="00E63A05"/>
    <w:rsid w:val="00E72D68"/>
    <w:rsid w:val="00EA72E0"/>
    <w:rsid w:val="00EA7A13"/>
    <w:rsid w:val="00EB2070"/>
    <w:rsid w:val="00F33BC9"/>
    <w:rsid w:val="00F50E8E"/>
    <w:rsid w:val="00F5622E"/>
    <w:rsid w:val="00F7021E"/>
    <w:rsid w:val="00F823C1"/>
    <w:rsid w:val="00FD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DE06CD-0B0E-4B1D-A87A-938AF580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3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No Spacing"/>
    <w:qFormat/>
    <w:rsid w:val="00B9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2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C5A9-4926-4055-B1D9-C3E3902D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2024-12-04T02:34:00Z</cp:lastPrinted>
  <dcterms:created xsi:type="dcterms:W3CDTF">2024-11-11T01:53:00Z</dcterms:created>
  <dcterms:modified xsi:type="dcterms:W3CDTF">2024-12-04T02:34:00Z</dcterms:modified>
</cp:coreProperties>
</file>